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13D5EBCE"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707A436" w14:textId="77777777" w:rsidR="009240C5" w:rsidRDefault="009240C5" w:rsidP="007F0DAE">
            <w:pPr>
              <w:pStyle w:val="Footer"/>
              <w:rPr>
                <w:b/>
                <w:sz w:val="32"/>
                <w:szCs w:val="32"/>
              </w:rPr>
            </w:pPr>
            <w:r>
              <w:rPr>
                <w:b/>
                <w:sz w:val="32"/>
                <w:szCs w:val="32"/>
              </w:rPr>
              <w:t>Annual PHA Plan</w:t>
            </w:r>
          </w:p>
          <w:p w14:paraId="7B33ABF7"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085928C8"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E327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76390DF"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11B97BFA" w14:textId="3D6AF435" w:rsidR="009240C5" w:rsidRPr="005D1505" w:rsidRDefault="009240C5" w:rsidP="0024362A">
            <w:pPr>
              <w:pStyle w:val="Footer"/>
              <w:rPr>
                <w:b/>
                <w:bCs/>
              </w:rPr>
            </w:pPr>
            <w:r>
              <w:rPr>
                <w:b/>
                <w:bCs/>
                <w:sz w:val="20"/>
                <w:szCs w:val="20"/>
              </w:rPr>
              <w:t xml:space="preserve">Expires:  </w:t>
            </w:r>
            <w:r w:rsidR="00894122">
              <w:rPr>
                <w:b/>
                <w:bCs/>
                <w:sz w:val="18"/>
                <w:szCs w:val="18"/>
              </w:rPr>
              <w:t>03</w:t>
            </w:r>
            <w:r w:rsidR="0024362A" w:rsidRPr="006B62D1">
              <w:rPr>
                <w:b/>
                <w:bCs/>
                <w:sz w:val="18"/>
                <w:szCs w:val="18"/>
              </w:rPr>
              <w:t>/</w:t>
            </w:r>
            <w:r w:rsidR="00894122">
              <w:rPr>
                <w:b/>
                <w:bCs/>
                <w:sz w:val="18"/>
                <w:szCs w:val="18"/>
              </w:rPr>
              <w:t>31</w:t>
            </w:r>
            <w:r w:rsidR="0024362A" w:rsidRPr="006B62D1">
              <w:rPr>
                <w:b/>
                <w:bCs/>
                <w:sz w:val="18"/>
                <w:szCs w:val="18"/>
              </w:rPr>
              <w:t>/20</w:t>
            </w:r>
            <w:r w:rsidR="006B62D1" w:rsidRPr="006B62D1">
              <w:rPr>
                <w:b/>
                <w:bCs/>
                <w:sz w:val="18"/>
                <w:szCs w:val="18"/>
              </w:rPr>
              <w:t>2</w:t>
            </w:r>
            <w:r w:rsidR="00894122">
              <w:rPr>
                <w:b/>
                <w:bCs/>
                <w:sz w:val="18"/>
                <w:szCs w:val="18"/>
              </w:rPr>
              <w:t>4</w:t>
            </w:r>
            <w:r w:rsidRPr="005D1505">
              <w:rPr>
                <w:b/>
                <w:bCs/>
                <w:sz w:val="22"/>
                <w:szCs w:val="22"/>
              </w:rPr>
              <w:t xml:space="preserve"> </w:t>
            </w:r>
          </w:p>
        </w:tc>
      </w:tr>
    </w:tbl>
    <w:p w14:paraId="0CB68E10" w14:textId="77777777" w:rsidR="00E101DA" w:rsidRDefault="00E101DA" w:rsidP="00E101DA">
      <w:pPr>
        <w:pStyle w:val="Footer"/>
        <w:rPr>
          <w:sz w:val="32"/>
        </w:rPr>
        <w:sectPr w:rsidR="00E101DA" w:rsidSect="0024362A">
          <w:headerReference w:type="even" r:id="rId8"/>
          <w:footerReference w:type="even" r:id="rId9"/>
          <w:footerReference w:type="default" r:id="rId10"/>
          <w:headerReference w:type="first" r:id="rId11"/>
          <w:footerReference w:type="first" r:id="rId12"/>
          <w:pgSz w:w="12240" w:h="15840" w:code="1"/>
          <w:pgMar w:top="-907" w:right="1152" w:bottom="864" w:left="1152" w:header="1008" w:footer="576" w:gutter="0"/>
          <w:pgNumType w:start="1"/>
          <w:cols w:space="720"/>
          <w:docGrid w:linePitch="360"/>
        </w:sectPr>
      </w:pPr>
    </w:p>
    <w:p w14:paraId="5274AD57" w14:textId="77777777" w:rsidR="009D3311" w:rsidRDefault="00E101DA" w:rsidP="004E5848">
      <w:pPr>
        <w:rPr>
          <w:b/>
          <w:bCs/>
          <w:color w:val="000000"/>
          <w:sz w:val="16"/>
          <w:szCs w:val="16"/>
        </w:rPr>
      </w:pPr>
      <w:r>
        <w:rPr>
          <w:b/>
          <w:bCs/>
          <w:color w:val="000000"/>
          <w:sz w:val="16"/>
          <w:szCs w:val="16"/>
        </w:rPr>
        <w:br/>
      </w:r>
    </w:p>
    <w:p w14:paraId="612ABEE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w:t>
      </w:r>
      <w:r w:rsidR="00937D18">
        <w:rPr>
          <w:sz w:val="16"/>
          <w:szCs w:val="16"/>
        </w:rPr>
        <w:t xml:space="preserve">including changes to these policies, </w:t>
      </w:r>
      <w:r w:rsidRPr="009D4F35">
        <w:rPr>
          <w:sz w:val="16"/>
          <w:szCs w:val="16"/>
        </w:rPr>
        <w:t>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FEB0ED2" w14:textId="77777777" w:rsidR="009D4F35" w:rsidRDefault="009D4F35" w:rsidP="00AD5B9D">
      <w:pPr>
        <w:ind w:right="540"/>
        <w:rPr>
          <w:b/>
          <w:bCs/>
          <w:color w:val="000000"/>
          <w:sz w:val="16"/>
          <w:szCs w:val="16"/>
        </w:rPr>
      </w:pPr>
    </w:p>
    <w:p w14:paraId="37A452C6"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937D18">
        <w:rPr>
          <w:bCs/>
          <w:color w:val="000000"/>
          <w:sz w:val="16"/>
          <w:szCs w:val="16"/>
        </w:rPr>
        <w:t xml:space="preserve">The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r w:rsidR="00427D96">
        <w:rPr>
          <w:bCs/>
          <w:color w:val="000000"/>
          <w:sz w:val="16"/>
          <w:szCs w:val="16"/>
        </w:rPr>
        <w:t xml:space="preserve">ST </w:t>
      </w:r>
      <w:r w:rsidR="00427D96" w:rsidRPr="004E5848">
        <w:rPr>
          <w:bCs/>
          <w:color w:val="000000"/>
          <w:sz w:val="16"/>
          <w:szCs w:val="16"/>
        </w:rPr>
        <w:t>is</w:t>
      </w:r>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w:t>
      </w:r>
      <w:r w:rsidRPr="00CC2B5F">
        <w:rPr>
          <w:b/>
          <w:bCs/>
          <w:color w:val="000000"/>
          <w:sz w:val="18"/>
          <w:szCs w:val="18"/>
        </w:rPr>
        <w:t xml:space="preserve">TROUBLED </w:t>
      </w:r>
      <w:r w:rsidRPr="009853AE">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36085085" w14:textId="77777777" w:rsidR="00B60FB0" w:rsidRDefault="00B60FB0" w:rsidP="009D3311">
      <w:pPr>
        <w:ind w:right="540"/>
        <w:rPr>
          <w:b/>
          <w:bCs/>
          <w:color w:val="000000"/>
          <w:sz w:val="16"/>
          <w:szCs w:val="16"/>
        </w:rPr>
      </w:pPr>
    </w:p>
    <w:p w14:paraId="7805C8F1" w14:textId="77777777" w:rsidR="00D921A2" w:rsidRDefault="00D921A2" w:rsidP="00D921A2">
      <w:pPr>
        <w:ind w:right="540"/>
        <w:rPr>
          <w:b/>
          <w:bCs/>
          <w:color w:val="000000"/>
          <w:sz w:val="16"/>
          <w:szCs w:val="16"/>
        </w:rPr>
      </w:pPr>
      <w:r>
        <w:rPr>
          <w:b/>
          <w:bCs/>
          <w:color w:val="000000"/>
          <w:sz w:val="16"/>
          <w:szCs w:val="16"/>
        </w:rPr>
        <w:t xml:space="preserve">Definitions.  </w:t>
      </w:r>
    </w:p>
    <w:p w14:paraId="10FAC276" w14:textId="77777777" w:rsidR="00D921A2" w:rsidRDefault="00D921A2" w:rsidP="00D921A2">
      <w:pPr>
        <w:ind w:right="540"/>
        <w:rPr>
          <w:b/>
          <w:bCs/>
          <w:color w:val="000000"/>
          <w:sz w:val="16"/>
          <w:szCs w:val="16"/>
        </w:rPr>
      </w:pPr>
    </w:p>
    <w:p w14:paraId="7F02D48C" w14:textId="710AD5DE"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14:paraId="2AA0FB18" w14:textId="664957EF"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r w:rsidR="00A46B60" w:rsidRPr="008C0688">
        <w:rPr>
          <w:bCs/>
          <w:sz w:val="16"/>
          <w:szCs w:val="16"/>
        </w:rPr>
        <w:t>exceed</w:t>
      </w:r>
      <w:r w:rsidRPr="008C0688">
        <w:rPr>
          <w:bCs/>
          <w:sz w:val="16"/>
          <w:szCs w:val="16"/>
        </w:rPr>
        <w:t xml:space="preserve"> 550.</w:t>
      </w:r>
    </w:p>
    <w:p w14:paraId="7CCD817C"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14:paraId="72ED73F8" w14:textId="680062DC"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A46B60" w:rsidRPr="008C0688">
        <w:rPr>
          <w:sz w:val="16"/>
          <w:szCs w:val="16"/>
        </w:rPr>
        <w:t>exceed</w:t>
      </w:r>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1A86F01A"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5B5C46D" w14:textId="4DBDA965"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782942" w:rsidRPr="008C0688">
        <w:rPr>
          <w:sz w:val="16"/>
          <w:szCs w:val="16"/>
        </w:rPr>
        <w:t>combined and</w:t>
      </w:r>
      <w:r w:rsidRPr="008C0688">
        <w:rPr>
          <w:sz w:val="16"/>
          <w:szCs w:val="16"/>
        </w:rPr>
        <w:t xml:space="preserve"> is not PHAS or SEMAP troubled.  </w:t>
      </w:r>
    </w:p>
    <w:p w14:paraId="693D5F2A"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52DF561" w14:textId="77777777" w:rsidTr="00FB7120">
        <w:trPr>
          <w:gridAfter w:val="1"/>
          <w:wAfter w:w="9720" w:type="dxa"/>
          <w:trHeight w:val="461"/>
        </w:trPr>
        <w:tc>
          <w:tcPr>
            <w:tcW w:w="540" w:type="dxa"/>
            <w:shd w:val="clear" w:color="auto" w:fill="BFBFBF"/>
          </w:tcPr>
          <w:p w14:paraId="7278B8BA" w14:textId="77777777" w:rsidR="006C60B5" w:rsidRPr="006C60B5" w:rsidRDefault="006C60B5" w:rsidP="00A203E5">
            <w:pPr>
              <w:jc w:val="center"/>
              <w:rPr>
                <w:b/>
                <w:sz w:val="20"/>
                <w:szCs w:val="20"/>
              </w:rPr>
            </w:pPr>
          </w:p>
          <w:p w14:paraId="1C53BC0C"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5361D13B" w14:textId="77777777" w:rsidR="006C60B5" w:rsidRPr="006C60B5" w:rsidRDefault="006C60B5" w:rsidP="00A203E5">
            <w:pPr>
              <w:rPr>
                <w:b/>
                <w:sz w:val="20"/>
                <w:szCs w:val="20"/>
              </w:rPr>
            </w:pPr>
          </w:p>
          <w:p w14:paraId="6AA4991A" w14:textId="77777777" w:rsidR="006C60B5" w:rsidRPr="006C60B5" w:rsidRDefault="006C60B5" w:rsidP="00A203E5">
            <w:pPr>
              <w:rPr>
                <w:b/>
                <w:sz w:val="20"/>
                <w:szCs w:val="20"/>
              </w:rPr>
            </w:pPr>
            <w:r w:rsidRPr="006C60B5">
              <w:rPr>
                <w:b/>
                <w:sz w:val="20"/>
                <w:szCs w:val="20"/>
              </w:rPr>
              <w:t>PHA Information.</w:t>
            </w:r>
          </w:p>
          <w:p w14:paraId="47925E06" w14:textId="77777777" w:rsidR="006C60B5" w:rsidRPr="006C60B5" w:rsidRDefault="006C60B5" w:rsidP="00A203E5">
            <w:pPr>
              <w:rPr>
                <w:bCs/>
                <w:sz w:val="20"/>
                <w:szCs w:val="20"/>
              </w:rPr>
            </w:pPr>
          </w:p>
        </w:tc>
      </w:tr>
      <w:tr w:rsidR="00836222" w:rsidRPr="00445D7F" w14:paraId="43823465" w14:textId="77777777" w:rsidTr="00FB7120">
        <w:trPr>
          <w:gridAfter w:val="1"/>
          <w:wAfter w:w="9720" w:type="dxa"/>
          <w:trHeight w:val="2161"/>
        </w:trPr>
        <w:tc>
          <w:tcPr>
            <w:tcW w:w="540" w:type="dxa"/>
            <w:vMerge w:val="restart"/>
          </w:tcPr>
          <w:p w14:paraId="5F2B64FA" w14:textId="77777777" w:rsidR="00836222" w:rsidRDefault="00836222" w:rsidP="00A203E5">
            <w:pPr>
              <w:jc w:val="center"/>
              <w:rPr>
                <w:b/>
                <w:sz w:val="16"/>
                <w:szCs w:val="16"/>
              </w:rPr>
            </w:pPr>
          </w:p>
          <w:p w14:paraId="1ECDA363" w14:textId="77777777" w:rsidR="00836222" w:rsidRDefault="00836222" w:rsidP="00A203E5">
            <w:pPr>
              <w:jc w:val="center"/>
              <w:rPr>
                <w:b/>
                <w:sz w:val="16"/>
                <w:szCs w:val="16"/>
              </w:rPr>
            </w:pPr>
            <w:r>
              <w:rPr>
                <w:b/>
                <w:sz w:val="16"/>
                <w:szCs w:val="16"/>
              </w:rPr>
              <w:t>A.1</w:t>
            </w:r>
          </w:p>
        </w:tc>
        <w:tc>
          <w:tcPr>
            <w:tcW w:w="9720" w:type="dxa"/>
            <w:gridSpan w:val="6"/>
          </w:tcPr>
          <w:p w14:paraId="5201DB44" w14:textId="77777777" w:rsidR="00836222" w:rsidRDefault="00836222" w:rsidP="00A203E5">
            <w:pPr>
              <w:rPr>
                <w:b/>
                <w:sz w:val="16"/>
                <w:szCs w:val="16"/>
              </w:rPr>
            </w:pPr>
          </w:p>
          <w:p w14:paraId="2C45926D" w14:textId="6E31433E" w:rsidR="00836222" w:rsidRPr="001F21C0" w:rsidRDefault="00836222" w:rsidP="00A203E5">
            <w:pPr>
              <w:rPr>
                <w:bCs/>
                <w:sz w:val="16"/>
                <w:szCs w:val="16"/>
              </w:rPr>
            </w:pPr>
            <w:r w:rsidRPr="00B93A6A">
              <w:rPr>
                <w:b/>
                <w:sz w:val="16"/>
                <w:szCs w:val="16"/>
              </w:rPr>
              <w:t>PHA Name</w:t>
            </w:r>
            <w:r w:rsidRPr="002D3822">
              <w:rPr>
                <w:b/>
                <w:bCs/>
                <w:sz w:val="16"/>
                <w:szCs w:val="16"/>
              </w:rPr>
              <w:t xml:space="preserve">:  </w:t>
            </w:r>
            <w:r w:rsidR="002D3822" w:rsidRPr="002D3822">
              <w:rPr>
                <w:b/>
                <w:bCs/>
                <w:sz w:val="16"/>
                <w:szCs w:val="16"/>
                <w:u w:val="single"/>
              </w:rPr>
              <w:t>Housing Authority of Centre County</w:t>
            </w:r>
            <w:r w:rsidRPr="001F21C0">
              <w:rPr>
                <w:bCs/>
                <w:sz w:val="16"/>
                <w:szCs w:val="16"/>
              </w:rPr>
              <w:t>______________________________________</w:t>
            </w:r>
            <w:r w:rsidR="00C216DD" w:rsidRPr="001F21C0">
              <w:rPr>
                <w:bCs/>
                <w:sz w:val="16"/>
                <w:szCs w:val="16"/>
              </w:rPr>
              <w:t xml:space="preserve">_ </w:t>
            </w:r>
            <w:r w:rsidR="00C216DD" w:rsidRPr="009F6D82">
              <w:rPr>
                <w:b/>
                <w:bCs/>
                <w:sz w:val="16"/>
                <w:szCs w:val="16"/>
              </w:rPr>
              <w:t>PHA</w:t>
            </w:r>
            <w:r w:rsidRPr="009F6D82">
              <w:rPr>
                <w:b/>
                <w:bCs/>
                <w:sz w:val="16"/>
                <w:szCs w:val="16"/>
              </w:rPr>
              <w:t xml:space="preserve"> Code</w:t>
            </w:r>
            <w:r w:rsidRPr="001F21C0">
              <w:rPr>
                <w:bCs/>
                <w:sz w:val="16"/>
                <w:szCs w:val="16"/>
              </w:rPr>
              <w:t>: _</w:t>
            </w:r>
            <w:r w:rsidR="002D3822">
              <w:rPr>
                <w:b/>
                <w:sz w:val="16"/>
                <w:szCs w:val="16"/>
                <w:u w:val="single"/>
              </w:rPr>
              <w:t>PA088</w:t>
            </w:r>
            <w:r w:rsidRPr="001F21C0">
              <w:rPr>
                <w:bCs/>
                <w:sz w:val="16"/>
                <w:szCs w:val="16"/>
              </w:rPr>
              <w:t>______________</w:t>
            </w:r>
          </w:p>
          <w:p w14:paraId="040F2775" w14:textId="7F243B0B" w:rsidR="00836222" w:rsidRDefault="00836222" w:rsidP="00943CB1">
            <w:pPr>
              <w:rPr>
                <w:sz w:val="16"/>
                <w:szCs w:val="16"/>
              </w:rPr>
            </w:pPr>
            <w:r w:rsidRPr="00B93A6A">
              <w:rPr>
                <w:b/>
                <w:bCs/>
                <w:sz w:val="16"/>
                <w:szCs w:val="16"/>
              </w:rPr>
              <w:t>PHA Type</w:t>
            </w:r>
            <w:r>
              <w:rPr>
                <w:b/>
                <w:bCs/>
                <w:sz w:val="16"/>
                <w:szCs w:val="16"/>
              </w:rPr>
              <w:t xml:space="preserve">:   </w:t>
            </w:r>
            <w:r w:rsidR="00CA2E30">
              <w:rPr>
                <w:sz w:val="16"/>
                <w:szCs w:val="16"/>
              </w:rPr>
              <w:fldChar w:fldCharType="begin">
                <w:ffData>
                  <w:name w:val="Check1"/>
                  <w:enabled/>
                  <w:calcOnExit w:val="0"/>
                  <w:checkBox>
                    <w:sizeAuto/>
                    <w:default w:val="1"/>
                  </w:checkBox>
                </w:ffData>
              </w:fldChar>
            </w:r>
            <w:bookmarkStart w:id="0" w:name="Check1"/>
            <w:r w:rsidR="00CA2E30">
              <w:rPr>
                <w:sz w:val="16"/>
                <w:szCs w:val="16"/>
              </w:rPr>
              <w:instrText xml:space="preserve"> FORMCHECKBOX </w:instrText>
            </w:r>
            <w:r w:rsidR="00000000">
              <w:rPr>
                <w:sz w:val="16"/>
                <w:szCs w:val="16"/>
              </w:rPr>
            </w:r>
            <w:r w:rsidR="00000000">
              <w:rPr>
                <w:sz w:val="16"/>
                <w:szCs w:val="16"/>
              </w:rPr>
              <w:fldChar w:fldCharType="separate"/>
            </w:r>
            <w:r w:rsidR="00CA2E30">
              <w:rPr>
                <w:sz w:val="16"/>
                <w:szCs w:val="16"/>
              </w:rPr>
              <w:fldChar w:fldCharType="end"/>
            </w:r>
            <w:bookmarkEnd w:id="0"/>
            <w:r>
              <w:rPr>
                <w:sz w:val="16"/>
                <w:szCs w:val="16"/>
              </w:rPr>
              <w:t xml:space="preserve"> Standard PHA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Pr="001F21C0">
              <w:rPr>
                <w:sz w:val="16"/>
                <w:szCs w:val="16"/>
              </w:rPr>
              <w:fldChar w:fldCharType="end"/>
            </w:r>
            <w:r>
              <w:rPr>
                <w:sz w:val="16"/>
                <w:szCs w:val="16"/>
              </w:rPr>
              <w:t xml:space="preserve"> Troubled PHA     </w:t>
            </w:r>
          </w:p>
          <w:p w14:paraId="54696E66" w14:textId="2944AA3A" w:rsidR="00836222" w:rsidRPr="00EC1129" w:rsidRDefault="00836222" w:rsidP="009363D4">
            <w:pPr>
              <w:rPr>
                <w:bCs/>
                <w:sz w:val="16"/>
                <w:szCs w:val="16"/>
              </w:rPr>
            </w:pPr>
            <w:r>
              <w:rPr>
                <w:b/>
                <w:bCs/>
                <w:sz w:val="16"/>
                <w:szCs w:val="16"/>
              </w:rPr>
              <w:t>PHA Plan for</w:t>
            </w:r>
            <w:r w:rsidRPr="00B93A6A">
              <w:rPr>
                <w:b/>
                <w:bCs/>
                <w:sz w:val="16"/>
                <w:szCs w:val="16"/>
              </w:rPr>
              <w:t xml:space="preserve"> Fiscal Year Beginning</w:t>
            </w:r>
            <w:r w:rsidR="00C216DD" w:rsidRPr="001F21C0">
              <w:rPr>
                <w:bCs/>
                <w:sz w:val="16"/>
                <w:szCs w:val="16"/>
              </w:rPr>
              <w:t>:</w:t>
            </w:r>
            <w:r w:rsidR="00C216DD">
              <w:rPr>
                <w:bCs/>
                <w:sz w:val="16"/>
                <w:szCs w:val="16"/>
              </w:rPr>
              <w:t xml:space="preserve"> </w:t>
            </w:r>
            <w:r w:rsidR="00C216DD" w:rsidRPr="001F21C0">
              <w:rPr>
                <w:bCs/>
                <w:sz w:val="16"/>
                <w:szCs w:val="16"/>
              </w:rPr>
              <w:t>(</w:t>
            </w:r>
            <w:r w:rsidRPr="001F21C0">
              <w:rPr>
                <w:bCs/>
                <w:sz w:val="16"/>
                <w:szCs w:val="16"/>
              </w:rPr>
              <w:t>MM/YYYY):</w:t>
            </w:r>
            <w:r w:rsidR="00CA2E30">
              <w:rPr>
                <w:b/>
                <w:sz w:val="16"/>
                <w:szCs w:val="16"/>
                <w:u w:val="single"/>
              </w:rPr>
              <w:t>01/01/202</w:t>
            </w:r>
            <w:r w:rsidR="00A12E9F">
              <w:rPr>
                <w:b/>
                <w:sz w:val="16"/>
                <w:szCs w:val="16"/>
                <w:u w:val="single"/>
              </w:rPr>
              <w:t>3</w:t>
            </w:r>
            <w:r w:rsidRPr="001F21C0">
              <w:rPr>
                <w:bCs/>
                <w:sz w:val="16"/>
                <w:szCs w:val="16"/>
              </w:rPr>
              <w:t xml:space="preserve"> ______________</w:t>
            </w:r>
            <w:r w:rsidRPr="00445D7F">
              <w:rPr>
                <w:bCs/>
                <w:sz w:val="16"/>
                <w:szCs w:val="16"/>
              </w:rPr>
              <w:t xml:space="preserve"> </w:t>
            </w:r>
          </w:p>
          <w:p w14:paraId="6BBD100D" w14:textId="77777777" w:rsidR="00836222" w:rsidRDefault="00836222"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4F1DAA20" w14:textId="4FDB23C7" w:rsidR="00836222" w:rsidRDefault="00836222" w:rsidP="009363D4">
            <w:pPr>
              <w:rPr>
                <w:b/>
                <w:bCs/>
                <w:sz w:val="16"/>
                <w:szCs w:val="16"/>
              </w:rPr>
            </w:pPr>
            <w:r>
              <w:rPr>
                <w:b/>
                <w:bCs/>
                <w:sz w:val="16"/>
                <w:szCs w:val="16"/>
              </w:rPr>
              <w:t>Number of Public Housing (PH) Units __</w:t>
            </w:r>
            <w:r w:rsidR="00CA2E30">
              <w:rPr>
                <w:b/>
                <w:bCs/>
                <w:sz w:val="16"/>
                <w:szCs w:val="16"/>
                <w:u w:val="single"/>
              </w:rPr>
              <w:t>0</w:t>
            </w:r>
            <w:r>
              <w:rPr>
                <w:b/>
                <w:bCs/>
                <w:sz w:val="16"/>
                <w:szCs w:val="16"/>
              </w:rPr>
              <w:t>__</w:t>
            </w:r>
            <w:r w:rsidR="00C216DD">
              <w:rPr>
                <w:b/>
                <w:bCs/>
                <w:sz w:val="16"/>
                <w:szCs w:val="16"/>
              </w:rPr>
              <w:t>_ Number</w:t>
            </w:r>
            <w:r>
              <w:rPr>
                <w:b/>
                <w:bCs/>
                <w:sz w:val="16"/>
                <w:szCs w:val="16"/>
              </w:rPr>
              <w:t xml:space="preserve"> of Housing Choice Vouchers (HCVs) _</w:t>
            </w:r>
            <w:r w:rsidR="007D14B0">
              <w:rPr>
                <w:b/>
                <w:bCs/>
                <w:sz w:val="16"/>
                <w:szCs w:val="16"/>
                <w:u w:val="single"/>
              </w:rPr>
              <w:t xml:space="preserve">624        </w:t>
            </w:r>
            <w:r w:rsidR="0048007C">
              <w:rPr>
                <w:b/>
                <w:bCs/>
                <w:sz w:val="16"/>
                <w:szCs w:val="16"/>
              </w:rPr>
              <w:t xml:space="preserve">Number of RAD-PBV </w:t>
            </w:r>
            <w:r w:rsidR="0048007C">
              <w:rPr>
                <w:b/>
                <w:bCs/>
                <w:sz w:val="16"/>
                <w:szCs w:val="16"/>
                <w:u w:val="single"/>
              </w:rPr>
              <w:t>19</w:t>
            </w:r>
            <w:r>
              <w:rPr>
                <w:b/>
                <w:bCs/>
                <w:sz w:val="16"/>
                <w:szCs w:val="16"/>
              </w:rPr>
              <w:t>__</w:t>
            </w:r>
            <w:r w:rsidR="0048007C">
              <w:rPr>
                <w:b/>
                <w:bCs/>
                <w:sz w:val="16"/>
                <w:szCs w:val="16"/>
              </w:rPr>
              <w:t xml:space="preserve"> </w:t>
            </w:r>
            <w:r w:rsidR="0048007C" w:rsidRPr="00AF3C45">
              <w:rPr>
                <w:b/>
                <w:bCs/>
                <w:sz w:val="16"/>
                <w:szCs w:val="16"/>
              </w:rPr>
              <w:t xml:space="preserve">Number </w:t>
            </w:r>
            <w:r w:rsidR="0048007C" w:rsidRPr="00AF3C45">
              <w:rPr>
                <w:b/>
                <w:bCs/>
                <w:sz w:val="16"/>
                <w:szCs w:val="16"/>
                <w:u w:val="single"/>
              </w:rPr>
              <w:t>of</w:t>
            </w:r>
            <w:r w:rsidR="00AF3C45" w:rsidRPr="00AF3C45">
              <w:rPr>
                <w:b/>
                <w:bCs/>
                <w:sz w:val="16"/>
                <w:szCs w:val="16"/>
                <w:u w:val="single"/>
              </w:rPr>
              <w:t xml:space="preserve"> Tenant </w:t>
            </w:r>
            <w:r w:rsidR="00AF3C45" w:rsidRPr="00AF3C45">
              <w:rPr>
                <w:b/>
                <w:bCs/>
                <w:sz w:val="16"/>
                <w:szCs w:val="16"/>
              </w:rPr>
              <w:t>Protection Vouchers</w:t>
            </w:r>
            <w:r w:rsidR="00AF3C45" w:rsidRPr="00AF3C45">
              <w:rPr>
                <w:b/>
                <w:bCs/>
                <w:sz w:val="16"/>
                <w:szCs w:val="16"/>
                <w:u w:val="single"/>
              </w:rPr>
              <w:t xml:space="preserve"> </w:t>
            </w:r>
            <w:r w:rsidRPr="00AF3C45">
              <w:rPr>
                <w:b/>
                <w:bCs/>
                <w:sz w:val="16"/>
                <w:szCs w:val="16"/>
                <w:u w:val="single"/>
              </w:rPr>
              <w:t>__</w:t>
            </w:r>
            <w:r w:rsidR="00B60E9D">
              <w:rPr>
                <w:b/>
                <w:bCs/>
                <w:sz w:val="16"/>
                <w:szCs w:val="16"/>
                <w:u w:val="single"/>
              </w:rPr>
              <w:t>4</w:t>
            </w:r>
            <w:r w:rsidRPr="00AF3C45">
              <w:rPr>
                <w:b/>
                <w:bCs/>
                <w:sz w:val="16"/>
                <w:szCs w:val="16"/>
                <w:u w:val="single"/>
              </w:rPr>
              <w:t>__</w:t>
            </w:r>
            <w:r w:rsidR="00897263">
              <w:rPr>
                <w:b/>
                <w:bCs/>
                <w:sz w:val="16"/>
                <w:szCs w:val="16"/>
              </w:rPr>
              <w:t xml:space="preserve">Number of </w:t>
            </w:r>
            <w:proofErr w:type="gramStart"/>
            <w:r w:rsidR="00897263">
              <w:rPr>
                <w:b/>
                <w:bCs/>
                <w:sz w:val="16"/>
                <w:szCs w:val="16"/>
              </w:rPr>
              <w:t>Main Stream</w:t>
            </w:r>
            <w:proofErr w:type="gramEnd"/>
            <w:r w:rsidR="00897263">
              <w:rPr>
                <w:b/>
                <w:bCs/>
                <w:sz w:val="16"/>
                <w:szCs w:val="16"/>
              </w:rPr>
              <w:t xml:space="preserve"> Vouchers </w:t>
            </w:r>
            <w:r w:rsidR="00BE33D5">
              <w:rPr>
                <w:b/>
                <w:bCs/>
                <w:sz w:val="16"/>
                <w:szCs w:val="16"/>
                <w:u w:val="single"/>
              </w:rPr>
              <w:t>39</w:t>
            </w:r>
            <w:r w:rsidRPr="00AF3C45">
              <w:rPr>
                <w:b/>
                <w:bCs/>
                <w:sz w:val="16"/>
                <w:szCs w:val="16"/>
                <w:u w:val="single"/>
              </w:rPr>
              <w:t>____</w:t>
            </w:r>
            <w:r w:rsidR="002904A0">
              <w:rPr>
                <w:b/>
                <w:bCs/>
                <w:sz w:val="16"/>
                <w:szCs w:val="16"/>
              </w:rPr>
              <w:t xml:space="preserve">Number of Emergency Housing Vouchers </w:t>
            </w:r>
            <w:r w:rsidR="002904A0">
              <w:rPr>
                <w:b/>
                <w:bCs/>
                <w:sz w:val="16"/>
                <w:szCs w:val="16"/>
                <w:u w:val="single"/>
              </w:rPr>
              <w:t xml:space="preserve">  </w:t>
            </w:r>
            <w:r w:rsidR="00057C1A">
              <w:rPr>
                <w:b/>
                <w:bCs/>
                <w:sz w:val="16"/>
                <w:szCs w:val="16"/>
                <w:u w:val="single"/>
              </w:rPr>
              <w:t xml:space="preserve">43   </w:t>
            </w:r>
            <w:r>
              <w:rPr>
                <w:b/>
                <w:bCs/>
                <w:sz w:val="16"/>
                <w:szCs w:val="16"/>
              </w:rPr>
              <w:t>Total Combined Units/Vouchers ___</w:t>
            </w:r>
            <w:r w:rsidR="00057C1A" w:rsidRPr="00057C1A">
              <w:rPr>
                <w:b/>
                <w:bCs/>
                <w:sz w:val="16"/>
                <w:szCs w:val="16"/>
                <w:u w:val="single"/>
              </w:rPr>
              <w:t>729</w:t>
            </w:r>
            <w:r>
              <w:rPr>
                <w:b/>
                <w:bCs/>
                <w:sz w:val="16"/>
                <w:szCs w:val="16"/>
              </w:rPr>
              <w:t>_____</w:t>
            </w:r>
          </w:p>
          <w:p w14:paraId="04B9F35B" w14:textId="77777777" w:rsidR="00750EAD" w:rsidRDefault="00750EAD" w:rsidP="009363D4">
            <w:pPr>
              <w:rPr>
                <w:b/>
                <w:bCs/>
                <w:sz w:val="16"/>
                <w:szCs w:val="16"/>
              </w:rPr>
            </w:pPr>
          </w:p>
          <w:p w14:paraId="40145A94" w14:textId="2531DB62" w:rsidR="00836222" w:rsidRDefault="00836222" w:rsidP="009363D4">
            <w:pPr>
              <w:rPr>
                <w:sz w:val="16"/>
                <w:szCs w:val="16"/>
              </w:rPr>
            </w:pPr>
            <w:r>
              <w:rPr>
                <w:b/>
                <w:bCs/>
                <w:sz w:val="16"/>
                <w:szCs w:val="16"/>
              </w:rPr>
              <w:t xml:space="preserve">PHA Plan Submission Type:  </w:t>
            </w:r>
            <w:r w:rsidR="00B60E9D">
              <w:rPr>
                <w:sz w:val="16"/>
                <w:szCs w:val="16"/>
              </w:rPr>
              <w:fldChar w:fldCharType="begin">
                <w:ffData>
                  <w:name w:val=""/>
                  <w:enabled/>
                  <w:calcOnExit w:val="0"/>
                  <w:checkBox>
                    <w:sizeAuto/>
                    <w:default w:val="1"/>
                  </w:checkBox>
                </w:ffData>
              </w:fldChar>
            </w:r>
            <w:r w:rsidR="00B60E9D">
              <w:rPr>
                <w:sz w:val="16"/>
                <w:szCs w:val="16"/>
              </w:rPr>
              <w:instrText xml:space="preserve"> FORMCHECKBOX </w:instrText>
            </w:r>
            <w:r w:rsidR="00000000">
              <w:rPr>
                <w:sz w:val="16"/>
                <w:szCs w:val="16"/>
              </w:rPr>
            </w:r>
            <w:r w:rsidR="00000000">
              <w:rPr>
                <w:sz w:val="16"/>
                <w:szCs w:val="16"/>
              </w:rPr>
              <w:fldChar w:fldCharType="separate"/>
            </w:r>
            <w:r w:rsidR="00B60E9D">
              <w:rPr>
                <w:sz w:val="16"/>
                <w:szCs w:val="16"/>
              </w:rPr>
              <w:fldChar w:fldCharType="end"/>
            </w:r>
            <w:r>
              <w:rPr>
                <w:sz w:val="16"/>
                <w:szCs w:val="16"/>
              </w:rPr>
              <w:t xml:space="preserve"> Annual Submission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Pr="001F21C0">
              <w:rPr>
                <w:sz w:val="16"/>
                <w:szCs w:val="16"/>
              </w:rPr>
              <w:fldChar w:fldCharType="end"/>
            </w:r>
            <w:r>
              <w:rPr>
                <w:sz w:val="16"/>
                <w:szCs w:val="16"/>
              </w:rPr>
              <w:t>Revised Annual Submission</w:t>
            </w:r>
            <w:r>
              <w:rPr>
                <w:sz w:val="16"/>
                <w:szCs w:val="16"/>
              </w:rPr>
              <w:tab/>
            </w:r>
          </w:p>
          <w:p w14:paraId="67E3A825" w14:textId="77777777" w:rsidR="00836222" w:rsidRDefault="00836222" w:rsidP="009363D4">
            <w:pPr>
              <w:rPr>
                <w:sz w:val="16"/>
                <w:szCs w:val="16"/>
              </w:rPr>
            </w:pPr>
          </w:p>
          <w:p w14:paraId="23B67F1E" w14:textId="77777777" w:rsidR="00836222" w:rsidRPr="00DF7BC6" w:rsidRDefault="00836222"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are available for inspection by the public.  At a minimum, PHAs must post PHA Plans, including updates, at each Asset Management Project (AMP) and main office or central office of the PHA.  PHAs are strongly encouraged to post complete PHA Plans on </w:t>
            </w:r>
            <w:r>
              <w:rPr>
                <w:bCs/>
                <w:sz w:val="16"/>
                <w:szCs w:val="16"/>
              </w:rPr>
              <w:t>their</w:t>
            </w:r>
            <w:r w:rsidRPr="00DF7BC6">
              <w:rPr>
                <w:bCs/>
                <w:sz w:val="16"/>
                <w:szCs w:val="16"/>
              </w:rPr>
              <w:t xml:space="preserve"> official website.  PHAs are also encouraged to provide each resident council a copy of </w:t>
            </w:r>
            <w:r>
              <w:rPr>
                <w:bCs/>
                <w:sz w:val="16"/>
                <w:szCs w:val="16"/>
              </w:rPr>
              <w:t>their</w:t>
            </w:r>
            <w:r w:rsidRPr="00DF7BC6">
              <w:rPr>
                <w:bCs/>
                <w:sz w:val="16"/>
                <w:szCs w:val="16"/>
              </w:rPr>
              <w:t xml:space="preserve"> PHA Plans.</w:t>
            </w:r>
            <w:r w:rsidRPr="00DF7BC6">
              <w:rPr>
                <w:b/>
                <w:bCs/>
                <w:sz w:val="16"/>
                <w:szCs w:val="16"/>
              </w:rPr>
              <w:t xml:space="preserve">  </w:t>
            </w:r>
          </w:p>
          <w:p w14:paraId="2B37560D" w14:textId="77777777" w:rsidR="00836222" w:rsidRDefault="00836222" w:rsidP="00A203E5">
            <w:pPr>
              <w:rPr>
                <w:bCs/>
                <w:sz w:val="16"/>
                <w:szCs w:val="16"/>
              </w:rPr>
            </w:pPr>
          </w:p>
          <w:p w14:paraId="11682E45" w14:textId="77777777" w:rsidR="00836222" w:rsidRDefault="00836222" w:rsidP="00A203E5">
            <w:pPr>
              <w:rPr>
                <w:bCs/>
                <w:sz w:val="16"/>
                <w:szCs w:val="16"/>
              </w:rPr>
            </w:pPr>
          </w:p>
          <w:p w14:paraId="64C3B84C" w14:textId="5EC9E502" w:rsidR="00836222" w:rsidRPr="00EC1129" w:rsidRDefault="00836222"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Pr="00445D7F">
              <w:rPr>
                <w:smallCaps/>
                <w:sz w:val="16"/>
                <w:szCs w:val="16"/>
              </w:rPr>
              <w:t xml:space="preserve"> </w:t>
            </w:r>
            <w:r w:rsidRPr="004A1AAB">
              <w:rPr>
                <w:b/>
                <w:bCs/>
                <w:sz w:val="16"/>
                <w:szCs w:val="16"/>
              </w:rPr>
              <w:t>PHA Consortia</w:t>
            </w:r>
            <w:r>
              <w:rPr>
                <w:bCs/>
                <w:sz w:val="16"/>
                <w:szCs w:val="16"/>
              </w:rPr>
              <w:t xml:space="preserve">: (Check box if submitting a Joint PHA Plan and complete table below)  </w:t>
            </w:r>
          </w:p>
        </w:tc>
      </w:tr>
      <w:tr w:rsidR="00836222" w:rsidRPr="00445D7F" w14:paraId="5248F4B0" w14:textId="77777777" w:rsidTr="00FB7120">
        <w:trPr>
          <w:gridAfter w:val="1"/>
          <w:wAfter w:w="9720" w:type="dxa"/>
          <w:trHeight w:val="312"/>
        </w:trPr>
        <w:tc>
          <w:tcPr>
            <w:tcW w:w="540" w:type="dxa"/>
            <w:vMerge/>
          </w:tcPr>
          <w:p w14:paraId="7520D909" w14:textId="77777777" w:rsidR="00836222" w:rsidRPr="00C938EB" w:rsidRDefault="00836222" w:rsidP="00A203E5">
            <w:pPr>
              <w:jc w:val="center"/>
              <w:rPr>
                <w:b/>
                <w:sz w:val="16"/>
                <w:szCs w:val="16"/>
              </w:rPr>
            </w:pPr>
          </w:p>
        </w:tc>
        <w:tc>
          <w:tcPr>
            <w:tcW w:w="2070" w:type="dxa"/>
            <w:vMerge w:val="restart"/>
            <w:vAlign w:val="center"/>
          </w:tcPr>
          <w:p w14:paraId="08332004" w14:textId="77777777" w:rsidR="00836222" w:rsidRPr="003E72BF" w:rsidRDefault="00836222" w:rsidP="00A203E5">
            <w:pPr>
              <w:jc w:val="center"/>
              <w:rPr>
                <w:b/>
                <w:sz w:val="16"/>
                <w:szCs w:val="16"/>
              </w:rPr>
            </w:pPr>
            <w:r>
              <w:rPr>
                <w:b/>
                <w:sz w:val="16"/>
                <w:szCs w:val="16"/>
              </w:rPr>
              <w:t>Participating PHAs</w:t>
            </w:r>
          </w:p>
        </w:tc>
        <w:tc>
          <w:tcPr>
            <w:tcW w:w="990" w:type="dxa"/>
            <w:vMerge w:val="restart"/>
            <w:vAlign w:val="center"/>
          </w:tcPr>
          <w:p w14:paraId="2C5FE2BD" w14:textId="77777777" w:rsidR="00836222" w:rsidRPr="003E72BF" w:rsidRDefault="00836222" w:rsidP="00A203E5">
            <w:pPr>
              <w:jc w:val="center"/>
              <w:rPr>
                <w:b/>
                <w:sz w:val="16"/>
                <w:szCs w:val="16"/>
              </w:rPr>
            </w:pPr>
            <w:r>
              <w:rPr>
                <w:b/>
                <w:sz w:val="16"/>
                <w:szCs w:val="16"/>
              </w:rPr>
              <w:t>PHA Code</w:t>
            </w:r>
          </w:p>
        </w:tc>
        <w:tc>
          <w:tcPr>
            <w:tcW w:w="2250" w:type="dxa"/>
            <w:vMerge w:val="restart"/>
            <w:vAlign w:val="center"/>
          </w:tcPr>
          <w:p w14:paraId="758A49B8" w14:textId="77777777" w:rsidR="00836222" w:rsidRPr="003E72BF" w:rsidRDefault="00836222" w:rsidP="00A203E5">
            <w:pPr>
              <w:jc w:val="center"/>
              <w:rPr>
                <w:b/>
                <w:sz w:val="16"/>
                <w:szCs w:val="16"/>
              </w:rPr>
            </w:pPr>
            <w:r>
              <w:rPr>
                <w:b/>
                <w:sz w:val="16"/>
                <w:szCs w:val="16"/>
              </w:rPr>
              <w:t>Program(s) in the Consortia</w:t>
            </w:r>
          </w:p>
        </w:tc>
        <w:tc>
          <w:tcPr>
            <w:tcW w:w="2070" w:type="dxa"/>
            <w:vMerge w:val="restart"/>
            <w:vAlign w:val="center"/>
          </w:tcPr>
          <w:p w14:paraId="553B089C" w14:textId="77777777" w:rsidR="00836222" w:rsidRPr="003E72BF" w:rsidRDefault="00836222" w:rsidP="00A203E5">
            <w:pPr>
              <w:jc w:val="center"/>
              <w:rPr>
                <w:b/>
                <w:sz w:val="16"/>
                <w:szCs w:val="16"/>
              </w:rPr>
            </w:pPr>
            <w:r>
              <w:rPr>
                <w:b/>
                <w:sz w:val="16"/>
                <w:szCs w:val="16"/>
              </w:rPr>
              <w:t>Program(s) not in the Consortia</w:t>
            </w:r>
          </w:p>
        </w:tc>
        <w:tc>
          <w:tcPr>
            <w:tcW w:w="2340" w:type="dxa"/>
            <w:gridSpan w:val="2"/>
            <w:vAlign w:val="center"/>
          </w:tcPr>
          <w:p w14:paraId="54C630BF" w14:textId="77777777" w:rsidR="00836222" w:rsidRPr="003E72BF" w:rsidRDefault="00836222" w:rsidP="00A203E5">
            <w:pPr>
              <w:jc w:val="center"/>
              <w:rPr>
                <w:b/>
                <w:sz w:val="16"/>
                <w:szCs w:val="16"/>
              </w:rPr>
            </w:pPr>
            <w:r>
              <w:rPr>
                <w:b/>
                <w:sz w:val="16"/>
                <w:szCs w:val="16"/>
              </w:rPr>
              <w:t>No. of Units in Each Program</w:t>
            </w:r>
          </w:p>
        </w:tc>
      </w:tr>
      <w:tr w:rsidR="00836222" w:rsidRPr="00445D7F" w14:paraId="5D5DB8F8" w14:textId="77777777" w:rsidTr="00FB7120">
        <w:trPr>
          <w:gridAfter w:val="1"/>
          <w:wAfter w:w="9720" w:type="dxa"/>
          <w:trHeight w:val="231"/>
        </w:trPr>
        <w:tc>
          <w:tcPr>
            <w:tcW w:w="540" w:type="dxa"/>
            <w:vMerge/>
          </w:tcPr>
          <w:p w14:paraId="53DFF3F4" w14:textId="77777777" w:rsidR="00836222" w:rsidRPr="00C938EB" w:rsidRDefault="00836222" w:rsidP="00A203E5">
            <w:pPr>
              <w:jc w:val="center"/>
              <w:rPr>
                <w:b/>
                <w:sz w:val="16"/>
                <w:szCs w:val="16"/>
              </w:rPr>
            </w:pPr>
          </w:p>
        </w:tc>
        <w:tc>
          <w:tcPr>
            <w:tcW w:w="2070" w:type="dxa"/>
            <w:vMerge/>
          </w:tcPr>
          <w:p w14:paraId="519EC6AF" w14:textId="77777777" w:rsidR="00836222" w:rsidRDefault="00836222" w:rsidP="00A203E5">
            <w:pPr>
              <w:rPr>
                <w:b/>
                <w:sz w:val="16"/>
                <w:szCs w:val="16"/>
              </w:rPr>
            </w:pPr>
          </w:p>
        </w:tc>
        <w:tc>
          <w:tcPr>
            <w:tcW w:w="990" w:type="dxa"/>
            <w:vMerge/>
          </w:tcPr>
          <w:p w14:paraId="533908C1" w14:textId="77777777" w:rsidR="00836222" w:rsidRDefault="00836222" w:rsidP="00A203E5">
            <w:pPr>
              <w:rPr>
                <w:b/>
                <w:sz w:val="16"/>
                <w:szCs w:val="16"/>
              </w:rPr>
            </w:pPr>
          </w:p>
        </w:tc>
        <w:tc>
          <w:tcPr>
            <w:tcW w:w="2250" w:type="dxa"/>
            <w:vMerge/>
          </w:tcPr>
          <w:p w14:paraId="4E11C481" w14:textId="77777777" w:rsidR="00836222" w:rsidRDefault="00836222" w:rsidP="00A203E5">
            <w:pPr>
              <w:rPr>
                <w:b/>
                <w:sz w:val="16"/>
                <w:szCs w:val="16"/>
              </w:rPr>
            </w:pPr>
          </w:p>
        </w:tc>
        <w:tc>
          <w:tcPr>
            <w:tcW w:w="2070" w:type="dxa"/>
            <w:vMerge/>
          </w:tcPr>
          <w:p w14:paraId="1AAC7463" w14:textId="77777777" w:rsidR="00836222" w:rsidRDefault="00836222" w:rsidP="00A203E5">
            <w:pPr>
              <w:rPr>
                <w:b/>
                <w:sz w:val="16"/>
                <w:szCs w:val="16"/>
              </w:rPr>
            </w:pPr>
          </w:p>
        </w:tc>
        <w:tc>
          <w:tcPr>
            <w:tcW w:w="1080" w:type="dxa"/>
            <w:vAlign w:val="center"/>
          </w:tcPr>
          <w:p w14:paraId="64F9C68A" w14:textId="77777777" w:rsidR="00836222" w:rsidRDefault="00836222" w:rsidP="00A203E5">
            <w:pPr>
              <w:jc w:val="center"/>
              <w:rPr>
                <w:b/>
                <w:sz w:val="16"/>
                <w:szCs w:val="16"/>
              </w:rPr>
            </w:pPr>
            <w:r>
              <w:rPr>
                <w:b/>
                <w:sz w:val="16"/>
                <w:szCs w:val="16"/>
              </w:rPr>
              <w:t>PH</w:t>
            </w:r>
          </w:p>
        </w:tc>
        <w:tc>
          <w:tcPr>
            <w:tcW w:w="1260" w:type="dxa"/>
            <w:vAlign w:val="center"/>
          </w:tcPr>
          <w:p w14:paraId="5D428E66" w14:textId="77777777" w:rsidR="00836222" w:rsidRDefault="00836222" w:rsidP="00A203E5">
            <w:pPr>
              <w:jc w:val="center"/>
              <w:rPr>
                <w:b/>
                <w:sz w:val="16"/>
                <w:szCs w:val="16"/>
              </w:rPr>
            </w:pPr>
            <w:r>
              <w:rPr>
                <w:b/>
                <w:sz w:val="16"/>
                <w:szCs w:val="16"/>
              </w:rPr>
              <w:t>HCV</w:t>
            </w:r>
          </w:p>
        </w:tc>
      </w:tr>
      <w:tr w:rsidR="00836222" w:rsidRPr="00445D7F" w14:paraId="0963AE0E" w14:textId="77777777" w:rsidTr="00222212">
        <w:trPr>
          <w:gridAfter w:val="1"/>
          <w:wAfter w:w="9720" w:type="dxa"/>
          <w:trHeight w:val="720"/>
        </w:trPr>
        <w:tc>
          <w:tcPr>
            <w:tcW w:w="540" w:type="dxa"/>
            <w:vMerge/>
          </w:tcPr>
          <w:p w14:paraId="6F8DDABB" w14:textId="77777777" w:rsidR="00836222" w:rsidRPr="00C938EB" w:rsidRDefault="00836222" w:rsidP="00A203E5">
            <w:pPr>
              <w:jc w:val="center"/>
              <w:rPr>
                <w:b/>
                <w:sz w:val="16"/>
                <w:szCs w:val="16"/>
              </w:rPr>
            </w:pPr>
          </w:p>
        </w:tc>
        <w:tc>
          <w:tcPr>
            <w:tcW w:w="2070" w:type="dxa"/>
          </w:tcPr>
          <w:p w14:paraId="300D3391" w14:textId="77777777" w:rsidR="00836222" w:rsidRDefault="00836222" w:rsidP="00A203E5">
            <w:pPr>
              <w:rPr>
                <w:bCs/>
                <w:sz w:val="16"/>
                <w:szCs w:val="16"/>
              </w:rPr>
            </w:pPr>
            <w:r>
              <w:rPr>
                <w:bCs/>
                <w:sz w:val="16"/>
                <w:szCs w:val="16"/>
              </w:rPr>
              <w:t xml:space="preserve">Lead PHA:                                                  </w:t>
            </w:r>
          </w:p>
        </w:tc>
        <w:tc>
          <w:tcPr>
            <w:tcW w:w="990" w:type="dxa"/>
          </w:tcPr>
          <w:p w14:paraId="0580106E" w14:textId="77777777" w:rsidR="00836222" w:rsidRDefault="00836222" w:rsidP="00A203E5">
            <w:pPr>
              <w:rPr>
                <w:bCs/>
                <w:sz w:val="16"/>
                <w:szCs w:val="16"/>
              </w:rPr>
            </w:pPr>
          </w:p>
          <w:p w14:paraId="1D02FBC5" w14:textId="77777777" w:rsidR="00836222" w:rsidRDefault="00836222" w:rsidP="00A203E5">
            <w:pPr>
              <w:rPr>
                <w:bCs/>
                <w:sz w:val="16"/>
                <w:szCs w:val="16"/>
              </w:rPr>
            </w:pPr>
          </w:p>
        </w:tc>
        <w:tc>
          <w:tcPr>
            <w:tcW w:w="2250" w:type="dxa"/>
          </w:tcPr>
          <w:p w14:paraId="168163B3" w14:textId="77777777" w:rsidR="00836222" w:rsidRDefault="00836222" w:rsidP="00A203E5">
            <w:pPr>
              <w:rPr>
                <w:bCs/>
                <w:sz w:val="16"/>
                <w:szCs w:val="16"/>
              </w:rPr>
            </w:pPr>
          </w:p>
          <w:p w14:paraId="7CDA872A" w14:textId="77777777" w:rsidR="00836222" w:rsidRDefault="00836222" w:rsidP="00A203E5">
            <w:pPr>
              <w:rPr>
                <w:bCs/>
                <w:sz w:val="16"/>
                <w:szCs w:val="16"/>
              </w:rPr>
            </w:pPr>
          </w:p>
          <w:p w14:paraId="66805EDA" w14:textId="77777777" w:rsidR="00836222" w:rsidRDefault="00836222" w:rsidP="00A203E5">
            <w:pPr>
              <w:rPr>
                <w:bCs/>
                <w:sz w:val="16"/>
                <w:szCs w:val="16"/>
              </w:rPr>
            </w:pPr>
          </w:p>
          <w:p w14:paraId="65C3B021" w14:textId="77777777" w:rsidR="00836222" w:rsidRDefault="00836222" w:rsidP="00A203E5">
            <w:pPr>
              <w:rPr>
                <w:bCs/>
                <w:sz w:val="16"/>
                <w:szCs w:val="16"/>
              </w:rPr>
            </w:pPr>
          </w:p>
        </w:tc>
        <w:tc>
          <w:tcPr>
            <w:tcW w:w="2070" w:type="dxa"/>
          </w:tcPr>
          <w:p w14:paraId="1F48C126" w14:textId="77777777" w:rsidR="00836222" w:rsidRDefault="00836222" w:rsidP="00A203E5">
            <w:pPr>
              <w:rPr>
                <w:bCs/>
                <w:sz w:val="16"/>
                <w:szCs w:val="16"/>
              </w:rPr>
            </w:pPr>
          </w:p>
          <w:p w14:paraId="45269C81" w14:textId="77777777" w:rsidR="00836222" w:rsidRDefault="00836222" w:rsidP="00A203E5">
            <w:pPr>
              <w:rPr>
                <w:bCs/>
                <w:sz w:val="16"/>
                <w:szCs w:val="16"/>
              </w:rPr>
            </w:pPr>
          </w:p>
        </w:tc>
        <w:tc>
          <w:tcPr>
            <w:tcW w:w="1080" w:type="dxa"/>
          </w:tcPr>
          <w:p w14:paraId="754EE890" w14:textId="77777777" w:rsidR="00836222" w:rsidRDefault="00836222" w:rsidP="00A203E5">
            <w:pPr>
              <w:rPr>
                <w:bCs/>
                <w:sz w:val="16"/>
                <w:szCs w:val="16"/>
              </w:rPr>
            </w:pPr>
          </w:p>
        </w:tc>
        <w:tc>
          <w:tcPr>
            <w:tcW w:w="1260" w:type="dxa"/>
          </w:tcPr>
          <w:p w14:paraId="6F3CC522" w14:textId="77777777" w:rsidR="00836222" w:rsidRDefault="00836222" w:rsidP="00A203E5">
            <w:pPr>
              <w:rPr>
                <w:bCs/>
                <w:sz w:val="16"/>
                <w:szCs w:val="16"/>
              </w:rPr>
            </w:pPr>
          </w:p>
        </w:tc>
      </w:tr>
      <w:tr w:rsidR="00836222" w:rsidRPr="00445D7F" w14:paraId="05B24DFB" w14:textId="77777777" w:rsidTr="00222212">
        <w:trPr>
          <w:gridAfter w:val="1"/>
          <w:wAfter w:w="9720" w:type="dxa"/>
          <w:trHeight w:val="720"/>
        </w:trPr>
        <w:tc>
          <w:tcPr>
            <w:tcW w:w="540" w:type="dxa"/>
            <w:vMerge/>
          </w:tcPr>
          <w:p w14:paraId="5018F693" w14:textId="77777777" w:rsidR="00836222" w:rsidRPr="00C938EB" w:rsidRDefault="00836222" w:rsidP="00A203E5">
            <w:pPr>
              <w:jc w:val="center"/>
              <w:rPr>
                <w:b/>
                <w:sz w:val="16"/>
                <w:szCs w:val="16"/>
              </w:rPr>
            </w:pPr>
          </w:p>
        </w:tc>
        <w:tc>
          <w:tcPr>
            <w:tcW w:w="2070" w:type="dxa"/>
          </w:tcPr>
          <w:p w14:paraId="68B834AD" w14:textId="77777777" w:rsidR="00836222" w:rsidRDefault="00836222" w:rsidP="00A203E5">
            <w:pPr>
              <w:rPr>
                <w:bCs/>
                <w:sz w:val="16"/>
                <w:szCs w:val="16"/>
              </w:rPr>
            </w:pPr>
            <w:r>
              <w:rPr>
                <w:bCs/>
                <w:sz w:val="16"/>
                <w:szCs w:val="16"/>
              </w:rPr>
              <w:t xml:space="preserve"> </w:t>
            </w:r>
          </w:p>
          <w:p w14:paraId="7DC9B16D" w14:textId="77777777" w:rsidR="00836222" w:rsidRDefault="00836222" w:rsidP="00A203E5">
            <w:pPr>
              <w:rPr>
                <w:bCs/>
                <w:sz w:val="16"/>
                <w:szCs w:val="16"/>
              </w:rPr>
            </w:pPr>
          </w:p>
        </w:tc>
        <w:tc>
          <w:tcPr>
            <w:tcW w:w="990" w:type="dxa"/>
          </w:tcPr>
          <w:p w14:paraId="3DA8A7F8" w14:textId="77777777" w:rsidR="00836222" w:rsidRDefault="00836222" w:rsidP="00A203E5">
            <w:pPr>
              <w:rPr>
                <w:bCs/>
                <w:sz w:val="16"/>
                <w:szCs w:val="16"/>
              </w:rPr>
            </w:pPr>
          </w:p>
        </w:tc>
        <w:tc>
          <w:tcPr>
            <w:tcW w:w="2250" w:type="dxa"/>
          </w:tcPr>
          <w:p w14:paraId="0A40BB3A" w14:textId="77777777" w:rsidR="00836222" w:rsidRDefault="00836222" w:rsidP="00A203E5">
            <w:pPr>
              <w:rPr>
                <w:bCs/>
                <w:sz w:val="16"/>
                <w:szCs w:val="16"/>
              </w:rPr>
            </w:pPr>
          </w:p>
          <w:p w14:paraId="705B4349" w14:textId="77777777" w:rsidR="00836222" w:rsidRDefault="00836222" w:rsidP="00A203E5">
            <w:pPr>
              <w:rPr>
                <w:bCs/>
                <w:sz w:val="16"/>
                <w:szCs w:val="16"/>
              </w:rPr>
            </w:pPr>
          </w:p>
          <w:p w14:paraId="78312F98" w14:textId="77777777" w:rsidR="00836222" w:rsidRDefault="00836222" w:rsidP="00A203E5">
            <w:pPr>
              <w:rPr>
                <w:bCs/>
                <w:sz w:val="16"/>
                <w:szCs w:val="16"/>
              </w:rPr>
            </w:pPr>
          </w:p>
          <w:p w14:paraId="11FBBF9A" w14:textId="77777777" w:rsidR="00836222" w:rsidRDefault="00836222" w:rsidP="00A203E5">
            <w:pPr>
              <w:rPr>
                <w:bCs/>
                <w:sz w:val="16"/>
                <w:szCs w:val="16"/>
              </w:rPr>
            </w:pPr>
          </w:p>
        </w:tc>
        <w:tc>
          <w:tcPr>
            <w:tcW w:w="2070" w:type="dxa"/>
          </w:tcPr>
          <w:p w14:paraId="01F22149" w14:textId="77777777" w:rsidR="00836222" w:rsidRDefault="00836222" w:rsidP="00A203E5">
            <w:pPr>
              <w:rPr>
                <w:bCs/>
                <w:sz w:val="16"/>
                <w:szCs w:val="16"/>
              </w:rPr>
            </w:pPr>
          </w:p>
        </w:tc>
        <w:tc>
          <w:tcPr>
            <w:tcW w:w="1080" w:type="dxa"/>
          </w:tcPr>
          <w:p w14:paraId="40F392AF" w14:textId="77777777" w:rsidR="00836222" w:rsidRDefault="00836222" w:rsidP="00A203E5">
            <w:pPr>
              <w:rPr>
                <w:bCs/>
                <w:sz w:val="16"/>
                <w:szCs w:val="16"/>
              </w:rPr>
            </w:pPr>
          </w:p>
        </w:tc>
        <w:tc>
          <w:tcPr>
            <w:tcW w:w="1260" w:type="dxa"/>
          </w:tcPr>
          <w:p w14:paraId="5B4F2103" w14:textId="77777777" w:rsidR="00836222" w:rsidRDefault="00836222" w:rsidP="00A203E5">
            <w:pPr>
              <w:rPr>
                <w:bCs/>
                <w:sz w:val="16"/>
                <w:szCs w:val="16"/>
              </w:rPr>
            </w:pPr>
          </w:p>
        </w:tc>
      </w:tr>
      <w:tr w:rsidR="00836222" w:rsidRPr="00445D7F" w14:paraId="7450570C" w14:textId="77777777" w:rsidTr="00222212">
        <w:trPr>
          <w:gridAfter w:val="1"/>
          <w:wAfter w:w="9720" w:type="dxa"/>
          <w:trHeight w:val="720"/>
        </w:trPr>
        <w:tc>
          <w:tcPr>
            <w:tcW w:w="540" w:type="dxa"/>
            <w:vMerge/>
          </w:tcPr>
          <w:p w14:paraId="24663A27" w14:textId="77777777" w:rsidR="00836222" w:rsidRPr="00C938EB" w:rsidRDefault="00836222" w:rsidP="00A203E5">
            <w:pPr>
              <w:jc w:val="center"/>
              <w:rPr>
                <w:b/>
                <w:sz w:val="16"/>
                <w:szCs w:val="16"/>
              </w:rPr>
            </w:pPr>
          </w:p>
        </w:tc>
        <w:tc>
          <w:tcPr>
            <w:tcW w:w="2070" w:type="dxa"/>
          </w:tcPr>
          <w:p w14:paraId="00D1A4D7" w14:textId="77777777" w:rsidR="00836222" w:rsidRDefault="00836222" w:rsidP="00A203E5">
            <w:pPr>
              <w:rPr>
                <w:bCs/>
                <w:sz w:val="16"/>
                <w:szCs w:val="16"/>
              </w:rPr>
            </w:pPr>
          </w:p>
        </w:tc>
        <w:tc>
          <w:tcPr>
            <w:tcW w:w="990" w:type="dxa"/>
          </w:tcPr>
          <w:p w14:paraId="05AD8834" w14:textId="77777777" w:rsidR="00836222" w:rsidRDefault="00836222" w:rsidP="00A203E5">
            <w:pPr>
              <w:rPr>
                <w:bCs/>
                <w:sz w:val="16"/>
                <w:szCs w:val="16"/>
              </w:rPr>
            </w:pPr>
          </w:p>
          <w:p w14:paraId="6D4ED9ED" w14:textId="77777777" w:rsidR="00836222" w:rsidRDefault="00836222" w:rsidP="00A203E5">
            <w:pPr>
              <w:rPr>
                <w:bCs/>
                <w:sz w:val="16"/>
                <w:szCs w:val="16"/>
              </w:rPr>
            </w:pPr>
          </w:p>
        </w:tc>
        <w:tc>
          <w:tcPr>
            <w:tcW w:w="2250" w:type="dxa"/>
          </w:tcPr>
          <w:p w14:paraId="050B56CA" w14:textId="77777777" w:rsidR="00836222" w:rsidRDefault="00836222" w:rsidP="00A203E5">
            <w:pPr>
              <w:rPr>
                <w:bCs/>
                <w:sz w:val="16"/>
                <w:szCs w:val="16"/>
              </w:rPr>
            </w:pPr>
          </w:p>
          <w:p w14:paraId="1F0D3703" w14:textId="77777777" w:rsidR="00836222" w:rsidRDefault="00836222" w:rsidP="00A203E5">
            <w:pPr>
              <w:rPr>
                <w:bCs/>
                <w:sz w:val="16"/>
                <w:szCs w:val="16"/>
              </w:rPr>
            </w:pPr>
          </w:p>
          <w:p w14:paraId="59042755" w14:textId="77777777" w:rsidR="00836222" w:rsidRDefault="00836222" w:rsidP="00A203E5">
            <w:pPr>
              <w:rPr>
                <w:bCs/>
                <w:sz w:val="16"/>
                <w:szCs w:val="16"/>
              </w:rPr>
            </w:pPr>
          </w:p>
          <w:p w14:paraId="0F65DF65" w14:textId="77777777" w:rsidR="00836222" w:rsidRDefault="00836222" w:rsidP="00A203E5">
            <w:pPr>
              <w:rPr>
                <w:bCs/>
                <w:sz w:val="16"/>
                <w:szCs w:val="16"/>
              </w:rPr>
            </w:pPr>
          </w:p>
        </w:tc>
        <w:tc>
          <w:tcPr>
            <w:tcW w:w="2070" w:type="dxa"/>
          </w:tcPr>
          <w:p w14:paraId="5237CE4D" w14:textId="77777777" w:rsidR="00836222" w:rsidRDefault="00836222" w:rsidP="00A203E5">
            <w:pPr>
              <w:rPr>
                <w:bCs/>
                <w:sz w:val="16"/>
                <w:szCs w:val="16"/>
              </w:rPr>
            </w:pPr>
          </w:p>
          <w:p w14:paraId="41F24B0C" w14:textId="77777777" w:rsidR="00836222" w:rsidRDefault="00836222" w:rsidP="00A203E5">
            <w:pPr>
              <w:rPr>
                <w:bCs/>
                <w:sz w:val="16"/>
                <w:szCs w:val="16"/>
              </w:rPr>
            </w:pPr>
          </w:p>
        </w:tc>
        <w:tc>
          <w:tcPr>
            <w:tcW w:w="1080" w:type="dxa"/>
          </w:tcPr>
          <w:p w14:paraId="0735D47E" w14:textId="77777777" w:rsidR="00836222" w:rsidRDefault="00836222" w:rsidP="00A203E5">
            <w:pPr>
              <w:rPr>
                <w:bCs/>
                <w:sz w:val="16"/>
                <w:szCs w:val="16"/>
              </w:rPr>
            </w:pPr>
          </w:p>
          <w:p w14:paraId="3725A40A" w14:textId="77777777" w:rsidR="00836222" w:rsidRDefault="00836222" w:rsidP="00A203E5">
            <w:pPr>
              <w:rPr>
                <w:bCs/>
                <w:sz w:val="16"/>
                <w:szCs w:val="16"/>
              </w:rPr>
            </w:pPr>
          </w:p>
        </w:tc>
        <w:tc>
          <w:tcPr>
            <w:tcW w:w="1260" w:type="dxa"/>
          </w:tcPr>
          <w:p w14:paraId="3A12EB4D" w14:textId="77777777" w:rsidR="00836222" w:rsidRDefault="00836222" w:rsidP="00A203E5">
            <w:pPr>
              <w:rPr>
                <w:bCs/>
                <w:sz w:val="16"/>
                <w:szCs w:val="16"/>
              </w:rPr>
            </w:pPr>
          </w:p>
          <w:p w14:paraId="02D9B062" w14:textId="77777777" w:rsidR="00836222" w:rsidRDefault="00836222" w:rsidP="00A203E5">
            <w:pPr>
              <w:rPr>
                <w:bCs/>
                <w:sz w:val="16"/>
                <w:szCs w:val="16"/>
              </w:rPr>
            </w:pPr>
          </w:p>
        </w:tc>
      </w:tr>
      <w:tr w:rsidR="00836222" w:rsidRPr="00445D7F" w14:paraId="0DC09E35" w14:textId="77777777" w:rsidTr="009D4F35">
        <w:trPr>
          <w:gridAfter w:val="1"/>
          <w:wAfter w:w="9720" w:type="dxa"/>
          <w:trHeight w:val="550"/>
        </w:trPr>
        <w:tc>
          <w:tcPr>
            <w:tcW w:w="540" w:type="dxa"/>
            <w:vMerge/>
          </w:tcPr>
          <w:p w14:paraId="49285116" w14:textId="77777777" w:rsidR="00836222" w:rsidRPr="00C938EB" w:rsidRDefault="00836222" w:rsidP="00A203E5">
            <w:pPr>
              <w:jc w:val="center"/>
              <w:rPr>
                <w:b/>
                <w:sz w:val="16"/>
                <w:szCs w:val="16"/>
              </w:rPr>
            </w:pPr>
          </w:p>
        </w:tc>
        <w:tc>
          <w:tcPr>
            <w:tcW w:w="2070" w:type="dxa"/>
          </w:tcPr>
          <w:p w14:paraId="2ABB8EC9" w14:textId="77777777" w:rsidR="00836222" w:rsidRDefault="00836222" w:rsidP="00A203E5">
            <w:pPr>
              <w:rPr>
                <w:bCs/>
                <w:sz w:val="16"/>
                <w:szCs w:val="16"/>
              </w:rPr>
            </w:pPr>
          </w:p>
        </w:tc>
        <w:tc>
          <w:tcPr>
            <w:tcW w:w="990" w:type="dxa"/>
          </w:tcPr>
          <w:p w14:paraId="78618E08" w14:textId="77777777" w:rsidR="00836222" w:rsidRDefault="00836222" w:rsidP="00A203E5">
            <w:pPr>
              <w:rPr>
                <w:bCs/>
                <w:sz w:val="16"/>
                <w:szCs w:val="16"/>
              </w:rPr>
            </w:pPr>
          </w:p>
        </w:tc>
        <w:tc>
          <w:tcPr>
            <w:tcW w:w="2250" w:type="dxa"/>
          </w:tcPr>
          <w:p w14:paraId="5192C104" w14:textId="77777777" w:rsidR="00836222" w:rsidRDefault="00836222" w:rsidP="00A203E5">
            <w:pPr>
              <w:rPr>
                <w:bCs/>
                <w:sz w:val="16"/>
                <w:szCs w:val="16"/>
              </w:rPr>
            </w:pPr>
          </w:p>
        </w:tc>
        <w:tc>
          <w:tcPr>
            <w:tcW w:w="2070" w:type="dxa"/>
          </w:tcPr>
          <w:p w14:paraId="060396E4" w14:textId="77777777" w:rsidR="00836222" w:rsidRDefault="00836222" w:rsidP="00A203E5">
            <w:pPr>
              <w:rPr>
                <w:bCs/>
                <w:sz w:val="16"/>
                <w:szCs w:val="16"/>
              </w:rPr>
            </w:pPr>
          </w:p>
          <w:p w14:paraId="52C05389" w14:textId="77777777" w:rsidR="00836222" w:rsidRDefault="00836222" w:rsidP="00A203E5">
            <w:pPr>
              <w:rPr>
                <w:bCs/>
                <w:sz w:val="16"/>
                <w:szCs w:val="16"/>
              </w:rPr>
            </w:pPr>
          </w:p>
          <w:p w14:paraId="37519D24" w14:textId="77777777" w:rsidR="00836222" w:rsidRDefault="00836222" w:rsidP="00A203E5">
            <w:pPr>
              <w:rPr>
                <w:bCs/>
                <w:sz w:val="16"/>
                <w:szCs w:val="16"/>
              </w:rPr>
            </w:pPr>
          </w:p>
        </w:tc>
        <w:tc>
          <w:tcPr>
            <w:tcW w:w="1080" w:type="dxa"/>
          </w:tcPr>
          <w:p w14:paraId="510636E8" w14:textId="77777777" w:rsidR="00836222" w:rsidRDefault="00836222" w:rsidP="00A203E5">
            <w:pPr>
              <w:rPr>
                <w:bCs/>
                <w:sz w:val="16"/>
                <w:szCs w:val="16"/>
              </w:rPr>
            </w:pPr>
          </w:p>
        </w:tc>
        <w:tc>
          <w:tcPr>
            <w:tcW w:w="1260" w:type="dxa"/>
          </w:tcPr>
          <w:p w14:paraId="76755166" w14:textId="77777777" w:rsidR="00836222" w:rsidRDefault="00836222" w:rsidP="00A203E5">
            <w:pPr>
              <w:rPr>
                <w:bCs/>
                <w:sz w:val="16"/>
                <w:szCs w:val="16"/>
              </w:rPr>
            </w:pPr>
          </w:p>
        </w:tc>
      </w:tr>
      <w:tr w:rsidR="00B32F70" w:rsidRPr="006C60B5" w14:paraId="7D7F2ACF"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1821D50" w14:textId="77777777" w:rsidR="00B32F70" w:rsidRPr="00E9213F" w:rsidRDefault="00B32F70" w:rsidP="00A203E5">
            <w:pPr>
              <w:jc w:val="center"/>
              <w:rPr>
                <w:b/>
                <w:bCs/>
                <w:sz w:val="20"/>
                <w:szCs w:val="20"/>
              </w:rPr>
            </w:pPr>
          </w:p>
          <w:p w14:paraId="67AB5988"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33969D95"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4283B8A" w14:textId="77777777" w:rsidR="00B32F70" w:rsidRPr="00E9213F" w:rsidRDefault="00B32F70" w:rsidP="00A203E5">
            <w:pPr>
              <w:rPr>
                <w:b/>
                <w:bCs/>
                <w:sz w:val="20"/>
                <w:szCs w:val="20"/>
              </w:rPr>
            </w:pPr>
          </w:p>
          <w:p w14:paraId="0680F1E1" w14:textId="4298538D" w:rsidR="00B32F70" w:rsidRPr="00E9213F" w:rsidRDefault="00B32F70" w:rsidP="00A203E5">
            <w:pPr>
              <w:rPr>
                <w:b/>
                <w:bCs/>
                <w:sz w:val="20"/>
                <w:szCs w:val="20"/>
              </w:rPr>
            </w:pPr>
            <w:r w:rsidRPr="0047344A">
              <w:rPr>
                <w:b/>
                <w:bCs/>
                <w:sz w:val="20"/>
                <w:szCs w:val="20"/>
              </w:rPr>
              <w:t>Plan</w:t>
            </w:r>
            <w:r w:rsidR="008C0688">
              <w:rPr>
                <w:b/>
                <w:bCs/>
                <w:sz w:val="20"/>
                <w:szCs w:val="20"/>
              </w:rPr>
              <w:t xml:space="preserve"> Elements</w:t>
            </w:r>
          </w:p>
          <w:p w14:paraId="1BCC08ED" w14:textId="77777777" w:rsidR="00B32F70" w:rsidRPr="00E9213F" w:rsidRDefault="00B32F70" w:rsidP="00A203E5">
            <w:pPr>
              <w:rPr>
                <w:b/>
                <w:bCs/>
                <w:sz w:val="20"/>
                <w:szCs w:val="20"/>
              </w:rPr>
            </w:pPr>
          </w:p>
        </w:tc>
      </w:tr>
      <w:tr w:rsidR="00B32F70" w14:paraId="0EB00EE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29A48AE" w14:textId="77777777" w:rsidR="00B32F70" w:rsidRDefault="00B32F70" w:rsidP="00A203E5">
            <w:pPr>
              <w:jc w:val="center"/>
              <w:rPr>
                <w:b/>
                <w:bCs/>
                <w:sz w:val="16"/>
                <w:szCs w:val="16"/>
              </w:rPr>
            </w:pPr>
          </w:p>
          <w:p w14:paraId="43E2E9E4"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333AFE2" w14:textId="77777777" w:rsidR="00B32F70" w:rsidRPr="00B32F70" w:rsidRDefault="00B32F70" w:rsidP="00A203E5">
            <w:pPr>
              <w:rPr>
                <w:b/>
                <w:bCs/>
                <w:sz w:val="16"/>
                <w:szCs w:val="16"/>
              </w:rPr>
            </w:pPr>
          </w:p>
          <w:p w14:paraId="20EF6C10" w14:textId="7A346D6E" w:rsidR="00B32F70" w:rsidRPr="00B32F70" w:rsidRDefault="00B32F70" w:rsidP="00A203E5">
            <w:pPr>
              <w:rPr>
                <w:b/>
                <w:bCs/>
                <w:sz w:val="16"/>
                <w:szCs w:val="16"/>
              </w:rPr>
            </w:pPr>
            <w:r w:rsidRPr="00B32F70">
              <w:rPr>
                <w:b/>
                <w:bCs/>
                <w:sz w:val="16"/>
                <w:szCs w:val="16"/>
              </w:rPr>
              <w:t xml:space="preserve">Revision of </w:t>
            </w:r>
            <w:r w:rsidR="00DD54D2">
              <w:rPr>
                <w:b/>
                <w:bCs/>
                <w:sz w:val="16"/>
                <w:szCs w:val="16"/>
              </w:rPr>
              <w:t xml:space="preserve">Existing </w:t>
            </w:r>
            <w:r w:rsidRPr="00B32F70">
              <w:rPr>
                <w:b/>
                <w:bCs/>
                <w:sz w:val="16"/>
                <w:szCs w:val="16"/>
              </w:rPr>
              <w:t xml:space="preserve">PHA Plan Elements.  </w:t>
            </w:r>
          </w:p>
          <w:p w14:paraId="1C115823" w14:textId="77777777" w:rsidR="00B32F70" w:rsidRPr="00B32F70" w:rsidRDefault="00B32F70" w:rsidP="00A203E5">
            <w:pPr>
              <w:rPr>
                <w:b/>
                <w:bCs/>
                <w:sz w:val="16"/>
                <w:szCs w:val="16"/>
              </w:rPr>
            </w:pPr>
          </w:p>
          <w:p w14:paraId="606F04A3"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1E11DDD3" w14:textId="77777777" w:rsidR="00B32F70" w:rsidRPr="00BE5FE4" w:rsidRDefault="00B32F70" w:rsidP="00A203E5">
            <w:pPr>
              <w:rPr>
                <w:bCs/>
                <w:sz w:val="16"/>
                <w:szCs w:val="16"/>
              </w:rPr>
            </w:pPr>
          </w:p>
          <w:p w14:paraId="2E779DC1" w14:textId="77777777" w:rsidR="00B32F70" w:rsidRPr="00BE5FE4" w:rsidRDefault="000F1838" w:rsidP="00A203E5">
            <w:pPr>
              <w:rPr>
                <w:bCs/>
                <w:sz w:val="16"/>
                <w:szCs w:val="16"/>
              </w:rPr>
            </w:pPr>
            <w:r>
              <w:rPr>
                <w:bCs/>
                <w:sz w:val="16"/>
                <w:szCs w:val="16"/>
              </w:rPr>
              <w:t xml:space="preserve">Y    N </w:t>
            </w:r>
          </w:p>
          <w:p w14:paraId="3DEBAE22" w14:textId="2FDEBEDF"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1A3686" w:rsidRPr="00BE5FE4">
              <w:rPr>
                <w:bCs/>
                <w:sz w:val="16"/>
                <w:szCs w:val="16"/>
              </w:rPr>
              <w:t xml:space="preserve">  </w:t>
            </w:r>
            <w:r w:rsidR="00D610C6">
              <w:rPr>
                <w:bCs/>
                <w:sz w:val="16"/>
                <w:szCs w:val="16"/>
              </w:rPr>
              <w:fldChar w:fldCharType="begin">
                <w:ffData>
                  <w:name w:val=""/>
                  <w:enabled/>
                  <w:calcOnExit w:val="0"/>
                  <w:checkBox>
                    <w:sizeAuto/>
                    <w:default w:val="1"/>
                  </w:checkBox>
                </w:ffData>
              </w:fldChar>
            </w:r>
            <w:r w:rsidR="00D610C6">
              <w:rPr>
                <w:bCs/>
                <w:sz w:val="16"/>
                <w:szCs w:val="16"/>
              </w:rPr>
              <w:instrText xml:space="preserve"> FORMCHECKBOX </w:instrText>
            </w:r>
            <w:r w:rsidR="00000000">
              <w:rPr>
                <w:bCs/>
                <w:sz w:val="16"/>
                <w:szCs w:val="16"/>
              </w:rPr>
            </w:r>
            <w:r w:rsidR="00000000">
              <w:rPr>
                <w:bCs/>
                <w:sz w:val="16"/>
                <w:szCs w:val="16"/>
              </w:rPr>
              <w:fldChar w:fldCharType="separate"/>
            </w:r>
            <w:r w:rsidR="00D610C6">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158430F6" w14:textId="39331679" w:rsidR="001A3686"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1A3686" w:rsidRPr="00BE5FE4">
              <w:rPr>
                <w:bCs/>
                <w:sz w:val="16"/>
                <w:szCs w:val="16"/>
              </w:rPr>
              <w:t xml:space="preserve">  </w:t>
            </w:r>
            <w:r w:rsidR="00D610C6">
              <w:rPr>
                <w:bCs/>
                <w:sz w:val="16"/>
                <w:szCs w:val="16"/>
              </w:rPr>
              <w:fldChar w:fldCharType="begin">
                <w:ffData>
                  <w:name w:val=""/>
                  <w:enabled/>
                  <w:calcOnExit w:val="0"/>
                  <w:checkBox>
                    <w:sizeAuto/>
                    <w:default w:val="1"/>
                  </w:checkBox>
                </w:ffData>
              </w:fldChar>
            </w:r>
            <w:r w:rsidR="00D610C6">
              <w:rPr>
                <w:bCs/>
                <w:sz w:val="16"/>
                <w:szCs w:val="16"/>
              </w:rPr>
              <w:instrText xml:space="preserve"> FORMCHECKBOX </w:instrText>
            </w:r>
            <w:r w:rsidR="00000000">
              <w:rPr>
                <w:bCs/>
                <w:sz w:val="16"/>
                <w:szCs w:val="16"/>
              </w:rPr>
            </w:r>
            <w:r w:rsidR="00000000">
              <w:rPr>
                <w:bCs/>
                <w:sz w:val="16"/>
                <w:szCs w:val="16"/>
              </w:rPr>
              <w:fldChar w:fldCharType="separate"/>
            </w:r>
            <w:r w:rsidR="00D610C6">
              <w:rPr>
                <w:bCs/>
                <w:sz w:val="16"/>
                <w:szCs w:val="16"/>
              </w:rPr>
              <w:fldChar w:fldCharType="end"/>
            </w:r>
            <w:r w:rsidR="001A3686" w:rsidRPr="00BE5FE4">
              <w:rPr>
                <w:bCs/>
                <w:sz w:val="16"/>
                <w:szCs w:val="16"/>
              </w:rPr>
              <w:t xml:space="preserve">  </w:t>
            </w:r>
            <w:proofErr w:type="spellStart"/>
            <w:r w:rsidR="00D921A2">
              <w:rPr>
                <w:bCs/>
                <w:sz w:val="16"/>
                <w:szCs w:val="16"/>
              </w:rPr>
              <w:t>Deconcentration</w:t>
            </w:r>
            <w:proofErr w:type="spellEnd"/>
            <w:r w:rsidR="00D921A2">
              <w:rPr>
                <w:bCs/>
                <w:sz w:val="16"/>
                <w:szCs w:val="16"/>
              </w:rPr>
              <w:t xml:space="preserve">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0B570258" w14:textId="09E469C9" w:rsidR="0003413F" w:rsidRPr="00BE5FE4" w:rsidRDefault="00D610C6" w:rsidP="0003413F">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401AD8E" w14:textId="69A051CC"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D610C6">
              <w:rPr>
                <w:bCs/>
                <w:sz w:val="16"/>
                <w:szCs w:val="16"/>
              </w:rPr>
              <w:fldChar w:fldCharType="begin">
                <w:ffData>
                  <w:name w:val=""/>
                  <w:enabled/>
                  <w:calcOnExit w:val="0"/>
                  <w:checkBox>
                    <w:sizeAuto/>
                    <w:default w:val="1"/>
                  </w:checkBox>
                </w:ffData>
              </w:fldChar>
            </w:r>
            <w:r w:rsidR="00D610C6">
              <w:rPr>
                <w:bCs/>
                <w:sz w:val="16"/>
                <w:szCs w:val="16"/>
              </w:rPr>
              <w:instrText xml:space="preserve"> FORMCHECKBOX </w:instrText>
            </w:r>
            <w:r w:rsidR="00000000">
              <w:rPr>
                <w:bCs/>
                <w:sz w:val="16"/>
                <w:szCs w:val="16"/>
              </w:rPr>
            </w:r>
            <w:r w:rsidR="00000000">
              <w:rPr>
                <w:bCs/>
                <w:sz w:val="16"/>
                <w:szCs w:val="16"/>
              </w:rPr>
              <w:fldChar w:fldCharType="separate"/>
            </w:r>
            <w:r w:rsidR="00D610C6">
              <w:rPr>
                <w:bCs/>
                <w:sz w:val="16"/>
                <w:szCs w:val="16"/>
              </w:rPr>
              <w:fldChar w:fldCharType="end"/>
            </w:r>
            <w:r w:rsidR="00B32F70" w:rsidRPr="00BE5FE4">
              <w:rPr>
                <w:bCs/>
                <w:sz w:val="16"/>
                <w:szCs w:val="16"/>
              </w:rPr>
              <w:t xml:space="preserve">  Rent Determination.  </w:t>
            </w:r>
          </w:p>
          <w:p w14:paraId="6F6BF447" w14:textId="5884948A" w:rsidR="00056965"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D610C6">
              <w:rPr>
                <w:bCs/>
                <w:sz w:val="16"/>
                <w:szCs w:val="16"/>
              </w:rPr>
              <w:fldChar w:fldCharType="begin">
                <w:ffData>
                  <w:name w:val=""/>
                  <w:enabled/>
                  <w:calcOnExit w:val="0"/>
                  <w:checkBox>
                    <w:sizeAuto/>
                    <w:default w:val="1"/>
                  </w:checkBox>
                </w:ffData>
              </w:fldChar>
            </w:r>
            <w:r w:rsidR="00D610C6">
              <w:rPr>
                <w:bCs/>
                <w:sz w:val="16"/>
                <w:szCs w:val="16"/>
              </w:rPr>
              <w:instrText xml:space="preserve"> FORMCHECKBOX </w:instrText>
            </w:r>
            <w:r w:rsidR="00000000">
              <w:rPr>
                <w:bCs/>
                <w:sz w:val="16"/>
                <w:szCs w:val="16"/>
              </w:rPr>
            </w:r>
            <w:r w:rsidR="00000000">
              <w:rPr>
                <w:bCs/>
                <w:sz w:val="16"/>
                <w:szCs w:val="16"/>
              </w:rPr>
              <w:fldChar w:fldCharType="separate"/>
            </w:r>
            <w:r w:rsidR="00D610C6">
              <w:rPr>
                <w:bCs/>
                <w:sz w:val="16"/>
                <w:szCs w:val="16"/>
              </w:rPr>
              <w:fldChar w:fldCharType="end"/>
            </w:r>
            <w:r w:rsidR="00B32F70" w:rsidRPr="00BE5FE4">
              <w:rPr>
                <w:bCs/>
                <w:sz w:val="16"/>
                <w:szCs w:val="16"/>
              </w:rPr>
              <w:t xml:space="preserve">  Operation and Management.  </w:t>
            </w:r>
          </w:p>
          <w:p w14:paraId="1B8743E0" w14:textId="3A888532"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D610C6">
              <w:rPr>
                <w:bCs/>
                <w:sz w:val="16"/>
                <w:szCs w:val="16"/>
              </w:rPr>
              <w:fldChar w:fldCharType="begin">
                <w:ffData>
                  <w:name w:val=""/>
                  <w:enabled/>
                  <w:calcOnExit w:val="0"/>
                  <w:checkBox>
                    <w:sizeAuto/>
                    <w:default w:val="1"/>
                  </w:checkBox>
                </w:ffData>
              </w:fldChar>
            </w:r>
            <w:r w:rsidR="00D610C6">
              <w:rPr>
                <w:bCs/>
                <w:sz w:val="16"/>
                <w:szCs w:val="16"/>
              </w:rPr>
              <w:instrText xml:space="preserve"> FORMCHECKBOX </w:instrText>
            </w:r>
            <w:r w:rsidR="00000000">
              <w:rPr>
                <w:bCs/>
                <w:sz w:val="16"/>
                <w:szCs w:val="16"/>
              </w:rPr>
            </w:r>
            <w:r w:rsidR="00000000">
              <w:rPr>
                <w:bCs/>
                <w:sz w:val="16"/>
                <w:szCs w:val="16"/>
              </w:rPr>
              <w:fldChar w:fldCharType="separate"/>
            </w:r>
            <w:r w:rsidR="00D610C6">
              <w:rPr>
                <w:bCs/>
                <w:sz w:val="16"/>
                <w:szCs w:val="16"/>
              </w:rPr>
              <w:fldChar w:fldCharType="end"/>
            </w:r>
            <w:r w:rsidR="00B32F70" w:rsidRPr="00BE5FE4">
              <w:rPr>
                <w:bCs/>
                <w:sz w:val="16"/>
                <w:szCs w:val="16"/>
              </w:rPr>
              <w:t xml:space="preserve">  Grievance Procedures.  </w:t>
            </w:r>
          </w:p>
          <w:p w14:paraId="2F43BA6C" w14:textId="2C3E467E"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B32F70" w:rsidRPr="00BE5FE4">
              <w:rPr>
                <w:bCs/>
                <w:sz w:val="16"/>
                <w:szCs w:val="16"/>
              </w:rPr>
              <w:t xml:space="preserve">  </w:t>
            </w:r>
            <w:r w:rsidR="00D610C6">
              <w:rPr>
                <w:bCs/>
                <w:sz w:val="16"/>
                <w:szCs w:val="16"/>
              </w:rPr>
              <w:fldChar w:fldCharType="begin">
                <w:ffData>
                  <w:name w:val=""/>
                  <w:enabled/>
                  <w:calcOnExit w:val="0"/>
                  <w:checkBox>
                    <w:sizeAuto/>
                    <w:default w:val="1"/>
                  </w:checkBox>
                </w:ffData>
              </w:fldChar>
            </w:r>
            <w:r w:rsidR="00D610C6">
              <w:rPr>
                <w:bCs/>
                <w:sz w:val="16"/>
                <w:szCs w:val="16"/>
              </w:rPr>
              <w:instrText xml:space="preserve"> FORMCHECKBOX </w:instrText>
            </w:r>
            <w:r w:rsidR="00000000">
              <w:rPr>
                <w:bCs/>
                <w:sz w:val="16"/>
                <w:szCs w:val="16"/>
              </w:rPr>
            </w:r>
            <w:r w:rsidR="00000000">
              <w:rPr>
                <w:bCs/>
                <w:sz w:val="16"/>
                <w:szCs w:val="16"/>
              </w:rPr>
              <w:fldChar w:fldCharType="separate"/>
            </w:r>
            <w:r w:rsidR="00D610C6">
              <w:rPr>
                <w:bCs/>
                <w:sz w:val="16"/>
                <w:szCs w:val="16"/>
              </w:rPr>
              <w:fldChar w:fldCharType="end"/>
            </w:r>
            <w:r w:rsidR="00B32F70" w:rsidRPr="00BE5FE4">
              <w:rPr>
                <w:bCs/>
                <w:sz w:val="16"/>
                <w:szCs w:val="16"/>
              </w:rPr>
              <w:t xml:space="preserve">  Homeownership Programs.  </w:t>
            </w:r>
          </w:p>
          <w:p w14:paraId="5453971A" w14:textId="77D8604E" w:rsidR="00263FB2" w:rsidRDefault="007D3300" w:rsidP="00263FB2">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B32F70" w:rsidRPr="00BE5FE4">
              <w:rPr>
                <w:bCs/>
                <w:sz w:val="16"/>
                <w:szCs w:val="16"/>
              </w:rPr>
              <w:t xml:space="preserve">  </w:t>
            </w:r>
            <w:r w:rsidR="00DB3D70"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000000">
              <w:rPr>
                <w:bCs/>
                <w:sz w:val="16"/>
                <w:szCs w:val="16"/>
              </w:rPr>
            </w:r>
            <w:r w:rsidR="00000000">
              <w:rPr>
                <w:bCs/>
                <w:sz w:val="16"/>
                <w:szCs w:val="16"/>
              </w:rPr>
              <w:fldChar w:fldCharType="separate"/>
            </w:r>
            <w:r w:rsidR="00DB3D70" w:rsidRPr="00BE5FE4">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25D8A06E" w14:textId="2F857F32"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D610C6">
              <w:rPr>
                <w:smallCaps/>
                <w:sz w:val="16"/>
                <w:szCs w:val="16"/>
              </w:rPr>
              <w:fldChar w:fldCharType="begin">
                <w:ffData>
                  <w:name w:val=""/>
                  <w:enabled/>
                  <w:calcOnExit w:val="0"/>
                  <w:checkBox>
                    <w:sizeAuto/>
                    <w:default w:val="1"/>
                  </w:checkBox>
                </w:ffData>
              </w:fldChar>
            </w:r>
            <w:r w:rsidR="00D610C6">
              <w:rPr>
                <w:smallCaps/>
                <w:sz w:val="16"/>
                <w:szCs w:val="16"/>
              </w:rPr>
              <w:instrText xml:space="preserve"> FORMCHECKBOX </w:instrText>
            </w:r>
            <w:r w:rsidR="00000000">
              <w:rPr>
                <w:smallCaps/>
                <w:sz w:val="16"/>
                <w:szCs w:val="16"/>
              </w:rPr>
            </w:r>
            <w:r w:rsidR="00000000">
              <w:rPr>
                <w:smallCaps/>
                <w:sz w:val="16"/>
                <w:szCs w:val="16"/>
              </w:rPr>
              <w:fldChar w:fldCharType="separate"/>
            </w:r>
            <w:r w:rsidR="00D610C6">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028F6997" w14:textId="3BBAB778"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D610C6">
              <w:rPr>
                <w:smallCaps/>
                <w:sz w:val="16"/>
                <w:szCs w:val="16"/>
              </w:rPr>
              <w:fldChar w:fldCharType="begin">
                <w:ffData>
                  <w:name w:val=""/>
                  <w:enabled/>
                  <w:calcOnExit w:val="0"/>
                  <w:checkBox>
                    <w:sizeAuto/>
                    <w:default w:val="1"/>
                  </w:checkBox>
                </w:ffData>
              </w:fldChar>
            </w:r>
            <w:r w:rsidR="00D610C6">
              <w:rPr>
                <w:smallCaps/>
                <w:sz w:val="16"/>
                <w:szCs w:val="16"/>
              </w:rPr>
              <w:instrText xml:space="preserve"> FORMCHECKBOX </w:instrText>
            </w:r>
            <w:r w:rsidR="00000000">
              <w:rPr>
                <w:smallCaps/>
                <w:sz w:val="16"/>
                <w:szCs w:val="16"/>
              </w:rPr>
            </w:r>
            <w:r w:rsidR="00000000">
              <w:rPr>
                <w:smallCaps/>
                <w:sz w:val="16"/>
                <w:szCs w:val="16"/>
              </w:rPr>
              <w:fldChar w:fldCharType="separate"/>
            </w:r>
            <w:r w:rsidR="00D610C6">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52D28039" w14:textId="35DFB6AB"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D610C6">
              <w:rPr>
                <w:smallCaps/>
                <w:sz w:val="16"/>
                <w:szCs w:val="16"/>
              </w:rPr>
              <w:fldChar w:fldCharType="begin">
                <w:ffData>
                  <w:name w:val=""/>
                  <w:enabled/>
                  <w:calcOnExit w:val="0"/>
                  <w:checkBox>
                    <w:sizeAuto/>
                    <w:default w:val="1"/>
                  </w:checkBox>
                </w:ffData>
              </w:fldChar>
            </w:r>
            <w:r w:rsidR="00D610C6">
              <w:rPr>
                <w:smallCaps/>
                <w:sz w:val="16"/>
                <w:szCs w:val="16"/>
              </w:rPr>
              <w:instrText xml:space="preserve"> FORMCHECKBOX </w:instrText>
            </w:r>
            <w:r w:rsidR="00000000">
              <w:rPr>
                <w:smallCaps/>
                <w:sz w:val="16"/>
                <w:szCs w:val="16"/>
              </w:rPr>
            </w:r>
            <w:r w:rsidR="00000000">
              <w:rPr>
                <w:smallCaps/>
                <w:sz w:val="16"/>
                <w:szCs w:val="16"/>
              </w:rPr>
              <w:fldChar w:fldCharType="separate"/>
            </w:r>
            <w:r w:rsidR="00D610C6">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08DF7A7" w14:textId="1BBFEB4E"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D610C6">
              <w:rPr>
                <w:smallCaps/>
                <w:sz w:val="16"/>
                <w:szCs w:val="16"/>
              </w:rPr>
              <w:fldChar w:fldCharType="begin">
                <w:ffData>
                  <w:name w:val=""/>
                  <w:enabled/>
                  <w:calcOnExit w:val="0"/>
                  <w:checkBox>
                    <w:sizeAuto/>
                    <w:default w:val="1"/>
                  </w:checkBox>
                </w:ffData>
              </w:fldChar>
            </w:r>
            <w:r w:rsidR="00D610C6">
              <w:rPr>
                <w:smallCaps/>
                <w:sz w:val="16"/>
                <w:szCs w:val="16"/>
              </w:rPr>
              <w:instrText xml:space="preserve"> FORMCHECKBOX </w:instrText>
            </w:r>
            <w:r w:rsidR="00000000">
              <w:rPr>
                <w:smallCaps/>
                <w:sz w:val="16"/>
                <w:szCs w:val="16"/>
              </w:rPr>
            </w:r>
            <w:r w:rsidR="00000000">
              <w:rPr>
                <w:smallCaps/>
                <w:sz w:val="16"/>
                <w:szCs w:val="16"/>
              </w:rPr>
              <w:fldChar w:fldCharType="separate"/>
            </w:r>
            <w:r w:rsidR="00D610C6">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1162B68F" w14:textId="5B3728BE" w:rsidR="0026087F"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D610C6">
              <w:rPr>
                <w:smallCaps/>
                <w:sz w:val="16"/>
                <w:szCs w:val="16"/>
              </w:rPr>
              <w:fldChar w:fldCharType="begin">
                <w:ffData>
                  <w:name w:val=""/>
                  <w:enabled/>
                  <w:calcOnExit w:val="0"/>
                  <w:checkBox>
                    <w:sizeAuto/>
                    <w:default w:val="1"/>
                  </w:checkBox>
                </w:ffData>
              </w:fldChar>
            </w:r>
            <w:r w:rsidR="00D610C6">
              <w:rPr>
                <w:smallCaps/>
                <w:sz w:val="16"/>
                <w:szCs w:val="16"/>
              </w:rPr>
              <w:instrText xml:space="preserve"> FORMCHECKBOX </w:instrText>
            </w:r>
            <w:r w:rsidR="00000000">
              <w:rPr>
                <w:smallCaps/>
                <w:sz w:val="16"/>
                <w:szCs w:val="16"/>
              </w:rPr>
            </w:r>
            <w:r w:rsidR="00000000">
              <w:rPr>
                <w:smallCaps/>
                <w:sz w:val="16"/>
                <w:szCs w:val="16"/>
              </w:rPr>
              <w:fldChar w:fldCharType="separate"/>
            </w:r>
            <w:r w:rsidR="00D610C6">
              <w:rPr>
                <w:smallCaps/>
                <w:sz w:val="16"/>
                <w:szCs w:val="16"/>
              </w:rPr>
              <w:fldChar w:fldCharType="end"/>
            </w:r>
            <w:r w:rsidR="00263FB2" w:rsidRPr="000B2633">
              <w:rPr>
                <w:smallCaps/>
                <w:sz w:val="16"/>
                <w:szCs w:val="16"/>
              </w:rPr>
              <w:t xml:space="preserve">  </w:t>
            </w:r>
            <w:r w:rsidR="00263FB2">
              <w:rPr>
                <w:bCs/>
                <w:sz w:val="16"/>
                <w:szCs w:val="16"/>
              </w:rPr>
              <w:t>Significant Amendment/Modification</w:t>
            </w:r>
          </w:p>
          <w:p w14:paraId="13024D37" w14:textId="77777777" w:rsidR="0026087F" w:rsidRDefault="0026087F" w:rsidP="0026087F">
            <w:pPr>
              <w:rPr>
                <w:bCs/>
                <w:sz w:val="16"/>
                <w:szCs w:val="16"/>
              </w:rPr>
            </w:pPr>
          </w:p>
          <w:p w14:paraId="5A58F279" w14:textId="77777777" w:rsidR="0026087F" w:rsidRDefault="0026087F" w:rsidP="00263FB2">
            <w:pPr>
              <w:rPr>
                <w:bCs/>
                <w:sz w:val="16"/>
                <w:szCs w:val="16"/>
              </w:rPr>
            </w:pPr>
          </w:p>
          <w:p w14:paraId="215AEE57" w14:textId="77777777" w:rsidR="00263FB2" w:rsidRDefault="00263FB2" w:rsidP="00263FB2">
            <w:pPr>
              <w:rPr>
                <w:bCs/>
                <w:sz w:val="16"/>
                <w:szCs w:val="16"/>
              </w:rPr>
            </w:pPr>
            <w:r>
              <w:rPr>
                <w:bCs/>
                <w:sz w:val="16"/>
                <w:szCs w:val="16"/>
              </w:rPr>
              <w:t xml:space="preserve">  </w:t>
            </w:r>
          </w:p>
          <w:p w14:paraId="3876460A" w14:textId="77777777" w:rsidR="00B32F70" w:rsidRPr="00BE5FE4" w:rsidRDefault="00B32F70" w:rsidP="00A203E5">
            <w:pPr>
              <w:rPr>
                <w:bCs/>
                <w:sz w:val="16"/>
                <w:szCs w:val="16"/>
              </w:rPr>
            </w:pPr>
          </w:p>
          <w:p w14:paraId="2C69BD95" w14:textId="77777777" w:rsidR="00B32F70" w:rsidRPr="00BE5FE4" w:rsidRDefault="00B32F70" w:rsidP="00A203E5">
            <w:pPr>
              <w:rPr>
                <w:bCs/>
                <w:sz w:val="16"/>
                <w:szCs w:val="16"/>
              </w:rPr>
            </w:pPr>
          </w:p>
          <w:p w14:paraId="591C6AD6" w14:textId="77777777" w:rsidR="00301C1F"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300F7A76" w14:textId="77777777" w:rsidR="00301C1F" w:rsidRDefault="00301C1F" w:rsidP="00A203E5">
            <w:pPr>
              <w:rPr>
                <w:bCs/>
                <w:sz w:val="16"/>
                <w:szCs w:val="16"/>
              </w:rPr>
            </w:pPr>
          </w:p>
          <w:p w14:paraId="2B85D07D" w14:textId="125959DD" w:rsidR="00301C1F" w:rsidRDefault="00301C1F" w:rsidP="00A203E5">
            <w:pPr>
              <w:rPr>
                <w:b/>
                <w:sz w:val="16"/>
                <w:szCs w:val="16"/>
                <w:u w:val="single"/>
              </w:rPr>
            </w:pPr>
            <w:r w:rsidRPr="00301C1F">
              <w:rPr>
                <w:b/>
                <w:sz w:val="16"/>
                <w:szCs w:val="16"/>
                <w:u w:val="single"/>
              </w:rPr>
              <w:t>Financial Resources</w:t>
            </w:r>
          </w:p>
          <w:p w14:paraId="08D9281D" w14:textId="0DE49630" w:rsidR="009B4BED" w:rsidRDefault="009B4BED" w:rsidP="00A203E5">
            <w:pPr>
              <w:rPr>
                <w:b/>
                <w:sz w:val="16"/>
                <w:szCs w:val="16"/>
                <w:u w:val="single"/>
              </w:rPr>
            </w:pPr>
          </w:p>
          <w:p w14:paraId="15626504" w14:textId="753BB5F0" w:rsidR="009B4BED" w:rsidRPr="004D0B96" w:rsidRDefault="009B4BED" w:rsidP="00A203E5">
            <w:pPr>
              <w:rPr>
                <w:b/>
                <w:sz w:val="16"/>
                <w:szCs w:val="16"/>
              </w:rPr>
            </w:pPr>
            <w:r w:rsidRPr="004D0B96">
              <w:rPr>
                <w:b/>
                <w:sz w:val="16"/>
                <w:szCs w:val="16"/>
              </w:rPr>
              <w:t>This section lists the financial resources that are anticipated to be available to the PHA for the support of Federal Public Housing and tenant- based Section 8 assistance programs administered by the PHA during</w:t>
            </w:r>
            <w:r w:rsidR="00375359" w:rsidRPr="004D0B96">
              <w:rPr>
                <w:b/>
                <w:sz w:val="16"/>
                <w:szCs w:val="16"/>
              </w:rPr>
              <w:t xml:space="preserve"> the fiscal Plan Year:</w:t>
            </w:r>
          </w:p>
          <w:p w14:paraId="4B5F44A8" w14:textId="77777777" w:rsidR="00301C1F" w:rsidRPr="004D0B96" w:rsidRDefault="00301C1F" w:rsidP="00A203E5">
            <w:pPr>
              <w:rPr>
                <w:bCs/>
                <w:sz w:val="16"/>
                <w:szCs w:val="16"/>
              </w:rPr>
            </w:pPr>
          </w:p>
          <w:p w14:paraId="3805C412" w14:textId="38277C9F" w:rsidR="0063016F" w:rsidRDefault="00C211CD" w:rsidP="0063016F">
            <w:pPr>
              <w:pStyle w:val="ListParagraph"/>
              <w:numPr>
                <w:ilvl w:val="0"/>
                <w:numId w:val="38"/>
              </w:numPr>
              <w:rPr>
                <w:bCs/>
                <w:sz w:val="16"/>
                <w:szCs w:val="16"/>
              </w:rPr>
            </w:pPr>
            <w:r w:rsidRPr="0063016F">
              <w:rPr>
                <w:bCs/>
                <w:sz w:val="16"/>
                <w:szCs w:val="16"/>
              </w:rPr>
              <w:t xml:space="preserve"> Housing Choice Voucher Program </w:t>
            </w:r>
            <w:r w:rsidR="00A042E4">
              <w:rPr>
                <w:bCs/>
                <w:sz w:val="16"/>
                <w:szCs w:val="16"/>
              </w:rPr>
              <w:t>Funds</w:t>
            </w:r>
          </w:p>
          <w:p w14:paraId="6E9E367B" w14:textId="7392BAF9" w:rsidR="00897263" w:rsidRDefault="00C211CD" w:rsidP="0063016F">
            <w:pPr>
              <w:pStyle w:val="ListParagraph"/>
              <w:numPr>
                <w:ilvl w:val="0"/>
                <w:numId w:val="38"/>
              </w:numPr>
              <w:rPr>
                <w:bCs/>
                <w:sz w:val="16"/>
                <w:szCs w:val="16"/>
              </w:rPr>
            </w:pPr>
            <w:r w:rsidRPr="0063016F">
              <w:rPr>
                <w:bCs/>
                <w:sz w:val="16"/>
                <w:szCs w:val="16"/>
              </w:rPr>
              <w:t xml:space="preserve"> Emergency Housing Vouchers </w:t>
            </w:r>
            <w:r w:rsidR="00A042E4">
              <w:rPr>
                <w:bCs/>
                <w:sz w:val="16"/>
                <w:szCs w:val="16"/>
              </w:rPr>
              <w:t>Funds</w:t>
            </w:r>
          </w:p>
          <w:p w14:paraId="16A23251" w14:textId="7EE5C59D" w:rsidR="00ED227D" w:rsidRDefault="0060217C" w:rsidP="0063016F">
            <w:pPr>
              <w:pStyle w:val="ListParagraph"/>
              <w:numPr>
                <w:ilvl w:val="0"/>
                <w:numId w:val="38"/>
              </w:numPr>
              <w:rPr>
                <w:bCs/>
                <w:sz w:val="16"/>
                <w:szCs w:val="16"/>
              </w:rPr>
            </w:pPr>
            <w:r>
              <w:rPr>
                <w:bCs/>
                <w:sz w:val="16"/>
                <w:szCs w:val="16"/>
              </w:rPr>
              <w:t xml:space="preserve">Mainstream </w:t>
            </w:r>
            <w:r w:rsidR="00A042E4">
              <w:rPr>
                <w:bCs/>
                <w:sz w:val="16"/>
                <w:szCs w:val="16"/>
              </w:rPr>
              <w:t xml:space="preserve">Voucher </w:t>
            </w:r>
            <w:r w:rsidR="00ED227D">
              <w:rPr>
                <w:bCs/>
                <w:sz w:val="16"/>
                <w:szCs w:val="16"/>
              </w:rPr>
              <w:t>Program</w:t>
            </w:r>
            <w:r w:rsidR="00C211CD" w:rsidRPr="0063016F">
              <w:rPr>
                <w:bCs/>
                <w:sz w:val="16"/>
                <w:szCs w:val="16"/>
              </w:rPr>
              <w:t xml:space="preserve"> Funds </w:t>
            </w:r>
          </w:p>
          <w:p w14:paraId="5B55F505" w14:textId="6EDB257D" w:rsidR="00301C1F" w:rsidRDefault="00C211CD" w:rsidP="0063016F">
            <w:pPr>
              <w:pStyle w:val="ListParagraph"/>
              <w:numPr>
                <w:ilvl w:val="0"/>
                <w:numId w:val="38"/>
              </w:numPr>
              <w:rPr>
                <w:bCs/>
                <w:sz w:val="16"/>
                <w:szCs w:val="16"/>
              </w:rPr>
            </w:pPr>
            <w:r w:rsidRPr="0063016F">
              <w:rPr>
                <w:bCs/>
                <w:sz w:val="16"/>
                <w:szCs w:val="16"/>
              </w:rPr>
              <w:t xml:space="preserve">FSS </w:t>
            </w:r>
            <w:r w:rsidR="004D0B96">
              <w:rPr>
                <w:bCs/>
                <w:sz w:val="16"/>
                <w:szCs w:val="16"/>
              </w:rPr>
              <w:t xml:space="preserve">Coordinator </w:t>
            </w:r>
            <w:r w:rsidR="00ED227D">
              <w:rPr>
                <w:bCs/>
                <w:sz w:val="16"/>
                <w:szCs w:val="16"/>
              </w:rPr>
              <w:t xml:space="preserve">Program Grant </w:t>
            </w:r>
            <w:r w:rsidR="004D0B96">
              <w:rPr>
                <w:bCs/>
                <w:sz w:val="16"/>
                <w:szCs w:val="16"/>
              </w:rPr>
              <w:t xml:space="preserve"> </w:t>
            </w:r>
          </w:p>
          <w:p w14:paraId="683A1B27" w14:textId="723B9566" w:rsidR="00866633" w:rsidRDefault="00866633" w:rsidP="00866633">
            <w:pPr>
              <w:rPr>
                <w:bCs/>
                <w:sz w:val="16"/>
                <w:szCs w:val="16"/>
              </w:rPr>
            </w:pPr>
          </w:p>
          <w:p w14:paraId="72DF66A8" w14:textId="6B2F2FAA" w:rsidR="00866633" w:rsidRPr="00866633" w:rsidRDefault="00866633" w:rsidP="00866633">
            <w:pPr>
              <w:rPr>
                <w:bCs/>
                <w:sz w:val="16"/>
                <w:szCs w:val="16"/>
              </w:rPr>
            </w:pPr>
            <w:r>
              <w:rPr>
                <w:bCs/>
                <w:sz w:val="16"/>
                <w:szCs w:val="16"/>
              </w:rPr>
              <w:t xml:space="preserve">All financial </w:t>
            </w:r>
            <w:r w:rsidR="00CC5FC0">
              <w:rPr>
                <w:bCs/>
                <w:sz w:val="16"/>
                <w:szCs w:val="16"/>
              </w:rPr>
              <w:t xml:space="preserve">determinations regarding Payment Standards and Utility Allowances </w:t>
            </w:r>
            <w:r w:rsidR="00F938F6">
              <w:rPr>
                <w:bCs/>
                <w:sz w:val="16"/>
                <w:szCs w:val="16"/>
              </w:rPr>
              <w:t>will be Board approved</w:t>
            </w:r>
          </w:p>
          <w:p w14:paraId="6CF7D21A" w14:textId="1E2A24DD" w:rsidR="004D0B96" w:rsidRDefault="004D0B96" w:rsidP="004D0B96">
            <w:pPr>
              <w:rPr>
                <w:bCs/>
                <w:sz w:val="16"/>
                <w:szCs w:val="16"/>
              </w:rPr>
            </w:pPr>
          </w:p>
          <w:p w14:paraId="51D4F8A4" w14:textId="05AE0396" w:rsidR="004D0B96" w:rsidRDefault="004D0B96" w:rsidP="004D0B96">
            <w:pPr>
              <w:rPr>
                <w:b/>
                <w:sz w:val="16"/>
                <w:szCs w:val="16"/>
                <w:u w:val="single"/>
              </w:rPr>
            </w:pPr>
            <w:r w:rsidRPr="004D0B96">
              <w:rPr>
                <w:b/>
                <w:sz w:val="16"/>
                <w:szCs w:val="16"/>
                <w:u w:val="single"/>
              </w:rPr>
              <w:t>Community Service and Self-Sufficiency Program</w:t>
            </w:r>
          </w:p>
          <w:p w14:paraId="7FCC38C0" w14:textId="77777777" w:rsidR="004D0B96" w:rsidRPr="004D0B96" w:rsidRDefault="004D0B96" w:rsidP="004D0B96">
            <w:pPr>
              <w:rPr>
                <w:b/>
                <w:sz w:val="16"/>
                <w:szCs w:val="16"/>
                <w:u w:val="single"/>
              </w:rPr>
            </w:pPr>
          </w:p>
          <w:p w14:paraId="6F9ACFB3" w14:textId="6058ACD3" w:rsidR="00B32F70" w:rsidRDefault="00283591" w:rsidP="00A203E5">
            <w:pPr>
              <w:rPr>
                <w:bCs/>
                <w:sz w:val="16"/>
                <w:szCs w:val="16"/>
              </w:rPr>
            </w:pPr>
            <w:r w:rsidRPr="00283591">
              <w:rPr>
                <w:bCs/>
                <w:sz w:val="16"/>
                <w:szCs w:val="16"/>
              </w:rPr>
              <w:t xml:space="preserve">The </w:t>
            </w:r>
            <w:r w:rsidR="00A51A59">
              <w:rPr>
                <w:bCs/>
                <w:sz w:val="16"/>
                <w:szCs w:val="16"/>
              </w:rPr>
              <w:t xml:space="preserve">FSS </w:t>
            </w:r>
            <w:r w:rsidR="008131FE">
              <w:rPr>
                <w:bCs/>
                <w:sz w:val="16"/>
                <w:szCs w:val="16"/>
              </w:rPr>
              <w:t xml:space="preserve">Action plan has been revised to comply with </w:t>
            </w:r>
            <w:r w:rsidRPr="00283591">
              <w:rPr>
                <w:bCs/>
                <w:sz w:val="16"/>
                <w:szCs w:val="16"/>
              </w:rPr>
              <w:t xml:space="preserve">the existing FSS regulations at </w:t>
            </w:r>
            <w:hyperlink r:id="rId13" w:tgtFrame="_blank" w:history="1">
              <w:r w:rsidRPr="00283591">
                <w:rPr>
                  <w:rStyle w:val="Hyperlink"/>
                  <w:bCs/>
                  <w:sz w:val="16"/>
                  <w:szCs w:val="16"/>
                </w:rPr>
                <w:t>24 CFR part 984</w:t>
              </w:r>
            </w:hyperlink>
            <w:r w:rsidR="008131FE">
              <w:rPr>
                <w:bCs/>
                <w:sz w:val="16"/>
                <w:szCs w:val="16"/>
              </w:rPr>
              <w:t>.</w:t>
            </w:r>
          </w:p>
          <w:p w14:paraId="211EE650" w14:textId="77777777" w:rsidR="001A3686" w:rsidRDefault="001A3686" w:rsidP="00A203E5">
            <w:pPr>
              <w:rPr>
                <w:bCs/>
                <w:sz w:val="16"/>
                <w:szCs w:val="16"/>
              </w:rPr>
            </w:pPr>
          </w:p>
          <w:p w14:paraId="39764E46" w14:textId="77777777" w:rsidR="001A3686" w:rsidRPr="00BE5FE4" w:rsidRDefault="001A3686" w:rsidP="00A203E5">
            <w:pPr>
              <w:rPr>
                <w:bCs/>
                <w:sz w:val="16"/>
                <w:szCs w:val="16"/>
              </w:rPr>
            </w:pPr>
          </w:p>
          <w:p w14:paraId="0AA5AAA6" w14:textId="77777777"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proofErr w:type="spellStart"/>
            <w:r w:rsidRPr="00E66119">
              <w:rPr>
                <w:bCs/>
                <w:sz w:val="16"/>
                <w:szCs w:val="16"/>
              </w:rPr>
              <w:t>Deconcentration</w:t>
            </w:r>
            <w:proofErr w:type="spellEnd"/>
            <w:r w:rsidRPr="00E66119">
              <w:rPr>
                <w:bCs/>
                <w:sz w:val="16"/>
                <w:szCs w:val="16"/>
              </w:rPr>
              <w:t xml:space="preserve"> P</w:t>
            </w:r>
            <w:r w:rsidR="00543BA4">
              <w:rPr>
                <w:bCs/>
                <w:sz w:val="16"/>
                <w:szCs w:val="16"/>
              </w:rPr>
              <w:t>olicy</w:t>
            </w:r>
            <w:r w:rsidRPr="00E66119">
              <w:rPr>
                <w:bCs/>
                <w:sz w:val="16"/>
                <w:szCs w:val="16"/>
              </w:rPr>
              <w:t xml:space="preserve"> for Field Office review. </w:t>
            </w:r>
          </w:p>
          <w:p w14:paraId="10906645" w14:textId="77777777" w:rsidR="00A203E5" w:rsidRDefault="00A203E5" w:rsidP="00A203E5">
            <w:pPr>
              <w:rPr>
                <w:b/>
                <w:bCs/>
                <w:sz w:val="16"/>
                <w:szCs w:val="16"/>
              </w:rPr>
            </w:pPr>
          </w:p>
        </w:tc>
      </w:tr>
      <w:tr w:rsidR="00551431" w14:paraId="68B3A24A"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3378EDB" w14:textId="77777777" w:rsidR="00551431" w:rsidRDefault="00551431" w:rsidP="00551431">
            <w:pPr>
              <w:jc w:val="center"/>
              <w:rPr>
                <w:b/>
                <w:bCs/>
                <w:sz w:val="16"/>
                <w:szCs w:val="16"/>
              </w:rPr>
            </w:pPr>
          </w:p>
          <w:p w14:paraId="5570151D" w14:textId="77777777" w:rsidR="00551431" w:rsidRPr="00C938EB" w:rsidRDefault="00022E12" w:rsidP="00551431">
            <w:pPr>
              <w:jc w:val="center"/>
              <w:rPr>
                <w:b/>
                <w:bCs/>
                <w:sz w:val="16"/>
                <w:szCs w:val="16"/>
              </w:rPr>
            </w:pPr>
            <w:r>
              <w:rPr>
                <w:b/>
                <w:bCs/>
                <w:sz w:val="16"/>
                <w:szCs w:val="16"/>
              </w:rPr>
              <w:t>B.2</w:t>
            </w:r>
          </w:p>
          <w:p w14:paraId="47E6E428" w14:textId="77777777" w:rsidR="00551431" w:rsidRPr="00C938EB" w:rsidRDefault="00551431" w:rsidP="00551431">
            <w:pPr>
              <w:jc w:val="center"/>
              <w:rPr>
                <w:b/>
                <w:bCs/>
                <w:sz w:val="16"/>
                <w:szCs w:val="16"/>
              </w:rPr>
            </w:pPr>
          </w:p>
          <w:p w14:paraId="7FCBBE93"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65B0AC2" w14:textId="77777777" w:rsidR="00551431" w:rsidRDefault="00551431" w:rsidP="00551431">
            <w:pPr>
              <w:rPr>
                <w:b/>
                <w:bCs/>
                <w:sz w:val="16"/>
                <w:szCs w:val="16"/>
              </w:rPr>
            </w:pPr>
          </w:p>
          <w:p w14:paraId="2DB889F9"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1B91D29A" w14:textId="77777777" w:rsidR="00551431" w:rsidRDefault="00551431" w:rsidP="00551431">
            <w:pPr>
              <w:rPr>
                <w:bCs/>
                <w:i/>
                <w:sz w:val="16"/>
                <w:szCs w:val="16"/>
              </w:rPr>
            </w:pPr>
          </w:p>
          <w:p w14:paraId="444919D0"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3701F6C" w14:textId="77777777" w:rsidR="00551431" w:rsidRDefault="00551431" w:rsidP="00551431">
            <w:pPr>
              <w:rPr>
                <w:bCs/>
                <w:i/>
                <w:sz w:val="16"/>
                <w:szCs w:val="16"/>
              </w:rPr>
            </w:pPr>
          </w:p>
          <w:p w14:paraId="3F724A6D" w14:textId="77777777" w:rsidR="00551431" w:rsidRPr="005518DE" w:rsidRDefault="00551431" w:rsidP="00551431">
            <w:pPr>
              <w:rPr>
                <w:bCs/>
                <w:sz w:val="16"/>
                <w:szCs w:val="16"/>
              </w:rPr>
            </w:pPr>
            <w:r>
              <w:rPr>
                <w:bCs/>
                <w:sz w:val="16"/>
                <w:szCs w:val="16"/>
              </w:rPr>
              <w:t xml:space="preserve"> Y    N   </w:t>
            </w:r>
          </w:p>
          <w:p w14:paraId="1E9E096C" w14:textId="38618F7A"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00551431">
              <w:rPr>
                <w:smallCaps/>
                <w:sz w:val="16"/>
                <w:szCs w:val="16"/>
              </w:rPr>
              <w:t xml:space="preserve">  </w:t>
            </w:r>
            <w:r w:rsidR="001150C0">
              <w:rPr>
                <w:smallCaps/>
                <w:sz w:val="16"/>
                <w:szCs w:val="16"/>
              </w:rPr>
              <w:fldChar w:fldCharType="begin">
                <w:ffData>
                  <w:name w:val=""/>
                  <w:enabled/>
                  <w:calcOnExit w:val="0"/>
                  <w:checkBox>
                    <w:sizeAuto/>
                    <w:default w:val="1"/>
                  </w:checkBox>
                </w:ffData>
              </w:fldChar>
            </w:r>
            <w:r w:rsidR="001150C0">
              <w:rPr>
                <w:smallCaps/>
                <w:sz w:val="16"/>
                <w:szCs w:val="16"/>
              </w:rPr>
              <w:instrText xml:space="preserve"> FORMCHECKBOX </w:instrText>
            </w:r>
            <w:r w:rsidR="00000000">
              <w:rPr>
                <w:smallCaps/>
                <w:sz w:val="16"/>
                <w:szCs w:val="16"/>
              </w:rPr>
            </w:r>
            <w:r w:rsidR="00000000">
              <w:rPr>
                <w:smallCaps/>
                <w:sz w:val="16"/>
                <w:szCs w:val="16"/>
              </w:rPr>
              <w:fldChar w:fldCharType="separate"/>
            </w:r>
            <w:r w:rsidR="001150C0">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2FDC3533" w14:textId="1C393F6F"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1150C0">
              <w:rPr>
                <w:smallCaps/>
                <w:sz w:val="16"/>
                <w:szCs w:val="16"/>
              </w:rPr>
              <w:fldChar w:fldCharType="begin">
                <w:ffData>
                  <w:name w:val=""/>
                  <w:enabled/>
                  <w:calcOnExit w:val="0"/>
                  <w:checkBox>
                    <w:sizeAuto/>
                    <w:default w:val="1"/>
                  </w:checkBox>
                </w:ffData>
              </w:fldChar>
            </w:r>
            <w:r w:rsidR="001150C0">
              <w:rPr>
                <w:smallCaps/>
                <w:sz w:val="16"/>
                <w:szCs w:val="16"/>
              </w:rPr>
              <w:instrText xml:space="preserve"> FORMCHECKBOX </w:instrText>
            </w:r>
            <w:r w:rsidR="00000000">
              <w:rPr>
                <w:smallCaps/>
                <w:sz w:val="16"/>
                <w:szCs w:val="16"/>
              </w:rPr>
            </w:r>
            <w:r w:rsidR="00000000">
              <w:rPr>
                <w:smallCaps/>
                <w:sz w:val="16"/>
                <w:szCs w:val="16"/>
              </w:rPr>
              <w:fldChar w:fldCharType="separate"/>
            </w:r>
            <w:r w:rsidR="001150C0">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2DF1AB83" w14:textId="7DBFB984" w:rsidR="00551431" w:rsidRDefault="00DB3D70" w:rsidP="00551431">
            <w:pPr>
              <w:rPr>
                <w:b/>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1150C0">
              <w:rPr>
                <w:smallCaps/>
                <w:sz w:val="16"/>
                <w:szCs w:val="16"/>
              </w:rPr>
              <w:fldChar w:fldCharType="begin">
                <w:ffData>
                  <w:name w:val=""/>
                  <w:enabled/>
                  <w:calcOnExit w:val="0"/>
                  <w:checkBox>
                    <w:sizeAuto/>
                    <w:default w:val="1"/>
                  </w:checkBox>
                </w:ffData>
              </w:fldChar>
            </w:r>
            <w:r w:rsidR="001150C0">
              <w:rPr>
                <w:smallCaps/>
                <w:sz w:val="16"/>
                <w:szCs w:val="16"/>
              </w:rPr>
              <w:instrText xml:space="preserve"> FORMCHECKBOX </w:instrText>
            </w:r>
            <w:r w:rsidR="00000000">
              <w:rPr>
                <w:smallCaps/>
                <w:sz w:val="16"/>
                <w:szCs w:val="16"/>
              </w:rPr>
            </w:r>
            <w:r w:rsidR="00000000">
              <w:rPr>
                <w:smallCaps/>
                <w:sz w:val="16"/>
                <w:szCs w:val="16"/>
              </w:rPr>
              <w:fldChar w:fldCharType="separate"/>
            </w:r>
            <w:r w:rsidR="001150C0">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B4D8D18" w14:textId="1213A252" w:rsidR="00551431" w:rsidRPr="005518DE"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1150C0">
              <w:rPr>
                <w:smallCaps/>
                <w:sz w:val="16"/>
                <w:szCs w:val="16"/>
              </w:rPr>
              <w:fldChar w:fldCharType="begin">
                <w:ffData>
                  <w:name w:val=""/>
                  <w:enabled/>
                  <w:calcOnExit w:val="0"/>
                  <w:checkBox>
                    <w:sizeAuto/>
                    <w:default w:val="1"/>
                  </w:checkBox>
                </w:ffData>
              </w:fldChar>
            </w:r>
            <w:r w:rsidR="001150C0">
              <w:rPr>
                <w:smallCaps/>
                <w:sz w:val="16"/>
                <w:szCs w:val="16"/>
              </w:rPr>
              <w:instrText xml:space="preserve"> FORMCHECKBOX </w:instrText>
            </w:r>
            <w:r w:rsidR="00000000">
              <w:rPr>
                <w:smallCaps/>
                <w:sz w:val="16"/>
                <w:szCs w:val="16"/>
              </w:rPr>
            </w:r>
            <w:r w:rsidR="00000000">
              <w:rPr>
                <w:smallCaps/>
                <w:sz w:val="16"/>
                <w:szCs w:val="16"/>
              </w:rPr>
              <w:fldChar w:fldCharType="separate"/>
            </w:r>
            <w:r w:rsidR="001150C0">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592A96A7" w14:textId="34E031AF"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1150C0">
              <w:rPr>
                <w:smallCaps/>
                <w:sz w:val="16"/>
                <w:szCs w:val="16"/>
              </w:rPr>
              <w:fldChar w:fldCharType="begin">
                <w:ffData>
                  <w:name w:val=""/>
                  <w:enabled/>
                  <w:calcOnExit w:val="0"/>
                  <w:checkBox>
                    <w:sizeAuto/>
                    <w:default w:val="1"/>
                  </w:checkBox>
                </w:ffData>
              </w:fldChar>
            </w:r>
            <w:r w:rsidR="001150C0">
              <w:rPr>
                <w:smallCaps/>
                <w:sz w:val="16"/>
                <w:szCs w:val="16"/>
              </w:rPr>
              <w:instrText xml:space="preserve"> FORMCHECKBOX </w:instrText>
            </w:r>
            <w:r w:rsidR="00000000">
              <w:rPr>
                <w:smallCaps/>
                <w:sz w:val="16"/>
                <w:szCs w:val="16"/>
              </w:rPr>
            </w:r>
            <w:r w:rsidR="00000000">
              <w:rPr>
                <w:smallCaps/>
                <w:sz w:val="16"/>
                <w:szCs w:val="16"/>
              </w:rPr>
              <w:fldChar w:fldCharType="separate"/>
            </w:r>
            <w:r w:rsidR="001150C0">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51E262B4" w14:textId="6B820F50" w:rsidR="00551431" w:rsidRDefault="00907D3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Pr="005518DE">
              <w:rPr>
                <w:smallCaps/>
                <w:sz w:val="16"/>
                <w:szCs w:val="16"/>
              </w:rPr>
              <w:t xml:space="preserve">  </w:t>
            </w:r>
            <w:r w:rsidR="001150C0">
              <w:rPr>
                <w:smallCaps/>
                <w:sz w:val="16"/>
                <w:szCs w:val="16"/>
              </w:rPr>
              <w:fldChar w:fldCharType="begin">
                <w:ffData>
                  <w:name w:val=""/>
                  <w:enabled/>
                  <w:calcOnExit w:val="0"/>
                  <w:checkBox>
                    <w:sizeAuto/>
                    <w:default w:val="1"/>
                  </w:checkBox>
                </w:ffData>
              </w:fldChar>
            </w:r>
            <w:r w:rsidR="001150C0">
              <w:rPr>
                <w:smallCaps/>
                <w:sz w:val="16"/>
                <w:szCs w:val="16"/>
              </w:rPr>
              <w:instrText xml:space="preserve"> FORMCHECKBOX </w:instrText>
            </w:r>
            <w:r w:rsidR="00000000">
              <w:rPr>
                <w:smallCaps/>
                <w:sz w:val="16"/>
                <w:szCs w:val="16"/>
              </w:rPr>
            </w:r>
            <w:r w:rsidR="00000000">
              <w:rPr>
                <w:smallCaps/>
                <w:sz w:val="16"/>
                <w:szCs w:val="16"/>
              </w:rPr>
              <w:fldChar w:fldCharType="separate"/>
            </w:r>
            <w:r w:rsidR="001150C0">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 </w:t>
            </w:r>
            <w:r w:rsidR="00ED7485" w:rsidRPr="00ED7485">
              <w:rPr>
                <w:bCs/>
                <w:sz w:val="16"/>
                <w:szCs w:val="16"/>
              </w:rPr>
              <w:t xml:space="preserve">Rental </w:t>
            </w:r>
            <w:r>
              <w:rPr>
                <w:bCs/>
                <w:sz w:val="16"/>
                <w:szCs w:val="16"/>
              </w:rPr>
              <w:t>Assistance</w:t>
            </w:r>
            <w:r w:rsidR="00937D18">
              <w:rPr>
                <w:bCs/>
                <w:sz w:val="16"/>
                <w:szCs w:val="16"/>
              </w:rPr>
              <w:t xml:space="preserve"> or Project-Based Vouchers under</w:t>
            </w:r>
            <w:r>
              <w:rPr>
                <w:bCs/>
                <w:sz w:val="16"/>
                <w:szCs w:val="16"/>
              </w:rPr>
              <w:t xml:space="preserve"> RAD. </w:t>
            </w:r>
            <w:r w:rsidR="00551431">
              <w:rPr>
                <w:bCs/>
                <w:sz w:val="16"/>
                <w:szCs w:val="16"/>
              </w:rPr>
              <w:t xml:space="preserve">  </w:t>
            </w:r>
          </w:p>
          <w:p w14:paraId="74F16BA7" w14:textId="06C37FBC"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42516A">
              <w:rPr>
                <w:smallCaps/>
                <w:sz w:val="16"/>
                <w:szCs w:val="16"/>
              </w:rPr>
              <w:fldChar w:fldCharType="begin">
                <w:ffData>
                  <w:name w:val=""/>
                  <w:enabled/>
                  <w:calcOnExit w:val="0"/>
                  <w:checkBox>
                    <w:sizeAuto/>
                    <w:default w:val="1"/>
                  </w:checkBox>
                </w:ffData>
              </w:fldChar>
            </w:r>
            <w:r w:rsidR="0042516A">
              <w:rPr>
                <w:smallCaps/>
                <w:sz w:val="16"/>
                <w:szCs w:val="16"/>
              </w:rPr>
              <w:instrText xml:space="preserve"> FORMCHECKBOX </w:instrText>
            </w:r>
            <w:r w:rsidR="00000000">
              <w:rPr>
                <w:smallCaps/>
                <w:sz w:val="16"/>
                <w:szCs w:val="16"/>
              </w:rPr>
            </w:r>
            <w:r w:rsidR="00000000">
              <w:rPr>
                <w:smallCaps/>
                <w:sz w:val="16"/>
                <w:szCs w:val="16"/>
              </w:rPr>
              <w:fldChar w:fldCharType="separate"/>
            </w:r>
            <w:r w:rsidR="0042516A">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6CBBE4D2" w14:textId="42595F3C"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000000">
              <w:rPr>
                <w:smallCaps/>
                <w:sz w:val="16"/>
                <w:szCs w:val="16"/>
              </w:rPr>
            </w:r>
            <w:r w:rsidR="00000000">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42516A">
              <w:rPr>
                <w:smallCaps/>
                <w:sz w:val="16"/>
                <w:szCs w:val="16"/>
              </w:rPr>
              <w:fldChar w:fldCharType="begin">
                <w:ffData>
                  <w:name w:val=""/>
                  <w:enabled/>
                  <w:calcOnExit w:val="0"/>
                  <w:checkBox>
                    <w:sizeAuto/>
                    <w:default w:val="1"/>
                  </w:checkBox>
                </w:ffData>
              </w:fldChar>
            </w:r>
            <w:r w:rsidR="0042516A">
              <w:rPr>
                <w:smallCaps/>
                <w:sz w:val="16"/>
                <w:szCs w:val="16"/>
              </w:rPr>
              <w:instrText xml:space="preserve"> FORMCHECKBOX </w:instrText>
            </w:r>
            <w:r w:rsidR="00000000">
              <w:rPr>
                <w:smallCaps/>
                <w:sz w:val="16"/>
                <w:szCs w:val="16"/>
              </w:rPr>
            </w:r>
            <w:r w:rsidR="00000000">
              <w:rPr>
                <w:smallCaps/>
                <w:sz w:val="16"/>
                <w:szCs w:val="16"/>
              </w:rPr>
              <w:fldChar w:fldCharType="separate"/>
            </w:r>
            <w:r w:rsidR="0042516A">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7F462F91" w14:textId="63E98822"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551431">
              <w:rPr>
                <w:smallCaps/>
                <w:sz w:val="16"/>
                <w:szCs w:val="16"/>
              </w:rPr>
              <w:t xml:space="preserve">  </w:t>
            </w:r>
            <w:r w:rsidR="0042516A">
              <w:rPr>
                <w:smallCaps/>
                <w:sz w:val="16"/>
                <w:szCs w:val="16"/>
              </w:rPr>
              <w:fldChar w:fldCharType="begin">
                <w:ffData>
                  <w:name w:val=""/>
                  <w:enabled/>
                  <w:calcOnExit w:val="0"/>
                  <w:checkBox>
                    <w:sizeAuto/>
                    <w:default w:val="1"/>
                  </w:checkBox>
                </w:ffData>
              </w:fldChar>
            </w:r>
            <w:r w:rsidR="0042516A">
              <w:rPr>
                <w:smallCaps/>
                <w:sz w:val="16"/>
                <w:szCs w:val="16"/>
              </w:rPr>
              <w:instrText xml:space="preserve"> FORMCHECKBOX </w:instrText>
            </w:r>
            <w:r w:rsidR="00000000">
              <w:rPr>
                <w:smallCaps/>
                <w:sz w:val="16"/>
                <w:szCs w:val="16"/>
              </w:rPr>
            </w:r>
            <w:r w:rsidR="00000000">
              <w:rPr>
                <w:smallCaps/>
                <w:sz w:val="16"/>
                <w:szCs w:val="16"/>
              </w:rPr>
              <w:fldChar w:fldCharType="separate"/>
            </w:r>
            <w:r w:rsidR="0042516A">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429BC171" w14:textId="6B1C16BD" w:rsidR="00A86D86" w:rsidRDefault="00DB3D70" w:rsidP="00551431">
            <w:pPr>
              <w:rPr>
                <w:b/>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551431">
              <w:rPr>
                <w:smallCaps/>
                <w:sz w:val="16"/>
                <w:szCs w:val="16"/>
              </w:rPr>
              <w:t xml:space="preserve">  </w:t>
            </w:r>
            <w:r w:rsidR="0042516A">
              <w:rPr>
                <w:smallCaps/>
                <w:sz w:val="16"/>
                <w:szCs w:val="16"/>
              </w:rPr>
              <w:fldChar w:fldCharType="begin">
                <w:ffData>
                  <w:name w:val=""/>
                  <w:enabled/>
                  <w:calcOnExit w:val="0"/>
                  <w:checkBox>
                    <w:sizeAuto/>
                    <w:default w:val="1"/>
                  </w:checkBox>
                </w:ffData>
              </w:fldChar>
            </w:r>
            <w:r w:rsidR="0042516A">
              <w:rPr>
                <w:smallCaps/>
                <w:sz w:val="16"/>
                <w:szCs w:val="16"/>
              </w:rPr>
              <w:instrText xml:space="preserve"> FORMCHECKBOX </w:instrText>
            </w:r>
            <w:r w:rsidR="00000000">
              <w:rPr>
                <w:smallCaps/>
                <w:sz w:val="16"/>
                <w:szCs w:val="16"/>
              </w:rPr>
            </w:r>
            <w:r w:rsidR="00000000">
              <w:rPr>
                <w:smallCaps/>
                <w:sz w:val="16"/>
                <w:szCs w:val="16"/>
              </w:rPr>
              <w:fldChar w:fldCharType="separate"/>
            </w:r>
            <w:r w:rsidR="0042516A">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6C58D7F3" w14:textId="1A03C3AC" w:rsidR="0018658D" w:rsidRDefault="0018658D" w:rsidP="0018658D">
            <w:pPr>
              <w:rPr>
                <w:b/>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Pr>
                <w:smallCaps/>
                <w:sz w:val="16"/>
                <w:szCs w:val="16"/>
              </w:rPr>
              <w:t xml:space="preserve">  </w:t>
            </w:r>
            <w:r w:rsidR="0042516A">
              <w:rPr>
                <w:smallCaps/>
                <w:sz w:val="16"/>
                <w:szCs w:val="16"/>
              </w:rPr>
              <w:fldChar w:fldCharType="begin">
                <w:ffData>
                  <w:name w:val=""/>
                  <w:enabled/>
                  <w:calcOnExit w:val="0"/>
                  <w:checkBox>
                    <w:sizeAuto/>
                    <w:default w:val="1"/>
                  </w:checkBox>
                </w:ffData>
              </w:fldChar>
            </w:r>
            <w:r w:rsidR="0042516A">
              <w:rPr>
                <w:smallCaps/>
                <w:sz w:val="16"/>
                <w:szCs w:val="16"/>
              </w:rPr>
              <w:instrText xml:space="preserve"> FORMCHECKBOX </w:instrText>
            </w:r>
            <w:r w:rsidR="00000000">
              <w:rPr>
                <w:smallCaps/>
                <w:sz w:val="16"/>
                <w:szCs w:val="16"/>
              </w:rPr>
            </w:r>
            <w:r w:rsidR="00000000">
              <w:rPr>
                <w:smallCaps/>
                <w:sz w:val="16"/>
                <w:szCs w:val="16"/>
              </w:rPr>
              <w:fldChar w:fldCharType="separate"/>
            </w:r>
            <w:r w:rsidR="0042516A">
              <w:rPr>
                <w:smallCaps/>
                <w:sz w:val="16"/>
                <w:szCs w:val="16"/>
              </w:rPr>
              <w:fldChar w:fldCharType="end"/>
            </w:r>
            <w:r w:rsidRPr="005518DE">
              <w:rPr>
                <w:smallCaps/>
                <w:sz w:val="16"/>
                <w:szCs w:val="16"/>
              </w:rPr>
              <w:t xml:space="preserve"> </w:t>
            </w:r>
            <w:r>
              <w:rPr>
                <w:smallCaps/>
                <w:sz w:val="16"/>
                <w:szCs w:val="16"/>
              </w:rPr>
              <w:t xml:space="preserve"> </w:t>
            </w:r>
            <w:r>
              <w:rPr>
                <w:bCs/>
                <w:sz w:val="16"/>
                <w:szCs w:val="16"/>
              </w:rPr>
              <w:t>Units with Approved Vacancies for Modernization</w:t>
            </w:r>
            <w:r w:rsidRPr="00684A43">
              <w:rPr>
                <w:bCs/>
                <w:sz w:val="16"/>
                <w:szCs w:val="16"/>
              </w:rPr>
              <w:t>.</w:t>
            </w:r>
            <w:r>
              <w:rPr>
                <w:b/>
                <w:bCs/>
                <w:sz w:val="16"/>
                <w:szCs w:val="16"/>
              </w:rPr>
              <w:t xml:space="preserve"> </w:t>
            </w:r>
          </w:p>
          <w:p w14:paraId="2761858E" w14:textId="3F043A0C" w:rsidR="00551431" w:rsidRDefault="00DB3D70" w:rsidP="00A86D86">
            <w:pPr>
              <w:rPr>
                <w:b/>
                <w:bCs/>
                <w:sz w:val="16"/>
                <w:szCs w:val="16"/>
              </w:rPr>
            </w:pP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0042516A">
              <w:rPr>
                <w:smallCaps/>
                <w:sz w:val="16"/>
                <w:szCs w:val="16"/>
              </w:rPr>
              <w:fldChar w:fldCharType="begin">
                <w:ffData>
                  <w:name w:val=""/>
                  <w:enabled/>
                  <w:calcOnExit w:val="0"/>
                  <w:checkBox>
                    <w:sizeAuto/>
                    <w:default w:val="1"/>
                  </w:checkBox>
                </w:ffData>
              </w:fldChar>
            </w:r>
            <w:r w:rsidR="0042516A">
              <w:rPr>
                <w:smallCaps/>
                <w:sz w:val="16"/>
                <w:szCs w:val="16"/>
              </w:rPr>
              <w:instrText xml:space="preserve"> FORMCHECKBOX </w:instrText>
            </w:r>
            <w:r w:rsidR="00000000">
              <w:rPr>
                <w:smallCaps/>
                <w:sz w:val="16"/>
                <w:szCs w:val="16"/>
              </w:rPr>
            </w:r>
            <w:r w:rsidR="00000000">
              <w:rPr>
                <w:smallCaps/>
                <w:sz w:val="16"/>
                <w:szCs w:val="16"/>
              </w:rPr>
              <w:fldChar w:fldCharType="separate"/>
            </w:r>
            <w:r w:rsidR="0042516A">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2CFD9357" w14:textId="77777777" w:rsidR="00551431" w:rsidRDefault="00551431" w:rsidP="00551431">
            <w:pPr>
              <w:rPr>
                <w:bCs/>
                <w:sz w:val="16"/>
                <w:szCs w:val="16"/>
              </w:rPr>
            </w:pPr>
          </w:p>
          <w:p w14:paraId="170A3F35" w14:textId="77777777" w:rsidR="00551431" w:rsidRDefault="00551431" w:rsidP="00551431">
            <w:pPr>
              <w:rPr>
                <w:b/>
                <w:bCs/>
                <w:sz w:val="16"/>
                <w:szCs w:val="16"/>
              </w:rPr>
            </w:pPr>
          </w:p>
          <w:p w14:paraId="7F279C7B" w14:textId="474F7754"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w:t>
            </w:r>
            <w:r>
              <w:rPr>
                <w:bCs/>
                <w:sz w:val="16"/>
                <w:szCs w:val="16"/>
              </w:rPr>
              <w:lastRenderedPageBreak/>
              <w:t>under section 18 of the 1937 Act under the separate demolition/disposition approval process.</w:t>
            </w:r>
            <w:r w:rsidR="00476993" w:rsidRPr="00476993">
              <w:rPr>
                <w:bCs/>
                <w:sz w:val="16"/>
                <w:szCs w:val="16"/>
              </w:rPr>
              <w:t xml:space="preserve"> </w:t>
            </w:r>
            <w:r>
              <w:rPr>
                <w:bCs/>
                <w:sz w:val="16"/>
                <w:szCs w:val="16"/>
              </w:rPr>
              <w:t xml:space="preserve">If using Project-Based Vouchers (PBVs), provide the projected number of </w:t>
            </w:r>
            <w:r w:rsidR="00F25C83">
              <w:rPr>
                <w:bCs/>
                <w:sz w:val="16"/>
                <w:szCs w:val="16"/>
              </w:rPr>
              <w:t>project-based</w:t>
            </w:r>
            <w:r>
              <w:rPr>
                <w:bCs/>
                <w:sz w:val="16"/>
                <w:szCs w:val="16"/>
              </w:rPr>
              <w:t xml:space="preserve"> units and general locations, and describe how project basing would be consistent with the PHA Plan.</w:t>
            </w:r>
          </w:p>
          <w:p w14:paraId="18C8C17D" w14:textId="77777777" w:rsidR="00551431" w:rsidRDefault="00551431" w:rsidP="00551431">
            <w:pPr>
              <w:rPr>
                <w:b/>
                <w:bCs/>
                <w:sz w:val="16"/>
                <w:szCs w:val="16"/>
              </w:rPr>
            </w:pPr>
          </w:p>
        </w:tc>
      </w:tr>
      <w:tr w:rsidR="00CB0014" w14:paraId="2D317FF8"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E65CE78" w14:textId="77777777" w:rsidR="00CB0014" w:rsidRDefault="00CB0014" w:rsidP="00551431">
            <w:pPr>
              <w:jc w:val="center"/>
              <w:rPr>
                <w:b/>
                <w:bCs/>
                <w:sz w:val="16"/>
                <w:szCs w:val="16"/>
              </w:rPr>
            </w:pPr>
          </w:p>
          <w:p w14:paraId="32AEA66A" w14:textId="77777777" w:rsidR="00CB0014" w:rsidRDefault="00CB0014" w:rsidP="00551431">
            <w:pPr>
              <w:jc w:val="center"/>
              <w:rPr>
                <w:b/>
                <w:bCs/>
                <w:sz w:val="16"/>
                <w:szCs w:val="16"/>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7132FBA9" w14:textId="77777777" w:rsidR="00CB0014" w:rsidRPr="00C77A5D" w:rsidRDefault="00CB0014" w:rsidP="00CB0014">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4BED635A" w14:textId="77777777" w:rsidR="00CB0014" w:rsidRPr="00C77A5D" w:rsidRDefault="00CB0014" w:rsidP="00CB0014">
            <w:pPr>
              <w:rPr>
                <w:sz w:val="16"/>
                <w:szCs w:val="16"/>
              </w:rPr>
            </w:pPr>
          </w:p>
          <w:p w14:paraId="6D094F55" w14:textId="26D8E887" w:rsidR="00CB0014" w:rsidRDefault="00CB0014" w:rsidP="00CB001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6A5D4F18" w14:textId="18B03392" w:rsidR="003B1E5E" w:rsidRDefault="003B1E5E" w:rsidP="00CB0014">
            <w:pPr>
              <w:rPr>
                <w:sz w:val="16"/>
                <w:szCs w:val="16"/>
              </w:rPr>
            </w:pPr>
          </w:p>
          <w:p w14:paraId="3AB73870" w14:textId="09B1669E" w:rsidR="003B1E5E" w:rsidRPr="0022625E" w:rsidRDefault="003B1E5E" w:rsidP="00CB0014">
            <w:pPr>
              <w:rPr>
                <w:b/>
                <w:bCs/>
                <w:sz w:val="16"/>
                <w:szCs w:val="16"/>
              </w:rPr>
            </w:pPr>
            <w:r w:rsidRPr="0022625E">
              <w:rPr>
                <w:b/>
                <w:bCs/>
                <w:sz w:val="16"/>
                <w:szCs w:val="16"/>
              </w:rPr>
              <w:t>The Centre County Housing Authority continues to modernize housing units with more attractive and current aesthetic styles.</w:t>
            </w:r>
          </w:p>
          <w:p w14:paraId="75BA6AA3" w14:textId="0B99F05B" w:rsidR="00F61321" w:rsidRPr="0022625E" w:rsidRDefault="00F61321" w:rsidP="00CB0014">
            <w:pPr>
              <w:rPr>
                <w:b/>
                <w:bCs/>
                <w:sz w:val="16"/>
                <w:szCs w:val="16"/>
              </w:rPr>
            </w:pPr>
          </w:p>
          <w:p w14:paraId="2BA69BF7" w14:textId="2115C1C6" w:rsidR="00F61321" w:rsidRPr="0022625E" w:rsidRDefault="00F61321" w:rsidP="00CB0014">
            <w:pPr>
              <w:rPr>
                <w:b/>
                <w:bCs/>
                <w:sz w:val="16"/>
                <w:szCs w:val="16"/>
              </w:rPr>
            </w:pPr>
            <w:r w:rsidRPr="0022625E">
              <w:rPr>
                <w:b/>
                <w:bCs/>
                <w:sz w:val="16"/>
                <w:szCs w:val="16"/>
              </w:rPr>
              <w:t xml:space="preserve">Centre County Housing Authority is on track for utilizing all 43 Emergency Housing Vouchers by </w:t>
            </w:r>
            <w:r w:rsidR="009645C9" w:rsidRPr="0022625E">
              <w:rPr>
                <w:b/>
                <w:bCs/>
                <w:sz w:val="16"/>
                <w:szCs w:val="16"/>
              </w:rPr>
              <w:t>FYE</w:t>
            </w:r>
            <w:r w:rsidRPr="0022625E">
              <w:rPr>
                <w:b/>
                <w:bCs/>
                <w:sz w:val="16"/>
                <w:szCs w:val="16"/>
              </w:rPr>
              <w:t xml:space="preserve"> 12/31/2022.</w:t>
            </w:r>
          </w:p>
          <w:p w14:paraId="3D723249" w14:textId="60FFDF60" w:rsidR="003D7255" w:rsidRPr="0022625E" w:rsidRDefault="003D7255" w:rsidP="00CB0014">
            <w:pPr>
              <w:rPr>
                <w:b/>
                <w:bCs/>
                <w:sz w:val="16"/>
                <w:szCs w:val="16"/>
              </w:rPr>
            </w:pPr>
          </w:p>
          <w:p w14:paraId="5329634E" w14:textId="62CB4375" w:rsidR="003D7255" w:rsidRPr="0022625E" w:rsidRDefault="003D7255" w:rsidP="00CB0014">
            <w:pPr>
              <w:rPr>
                <w:b/>
                <w:bCs/>
                <w:sz w:val="16"/>
                <w:szCs w:val="16"/>
              </w:rPr>
            </w:pPr>
            <w:r w:rsidRPr="0022625E">
              <w:rPr>
                <w:b/>
                <w:bCs/>
                <w:sz w:val="16"/>
                <w:szCs w:val="16"/>
              </w:rPr>
              <w:t>One RAD PBV unit was removed from our inventory and is being used for additional office spaces by the Section 8 HCV team members.</w:t>
            </w:r>
          </w:p>
          <w:p w14:paraId="2AE7D033" w14:textId="1A2AEF33" w:rsidR="004A6A50" w:rsidRPr="0022625E" w:rsidRDefault="004A6A50" w:rsidP="00CB0014">
            <w:pPr>
              <w:rPr>
                <w:b/>
                <w:bCs/>
                <w:sz w:val="16"/>
                <w:szCs w:val="16"/>
              </w:rPr>
            </w:pPr>
          </w:p>
          <w:p w14:paraId="7C27339E" w14:textId="1CD44EC9" w:rsidR="004A6A50" w:rsidRPr="0022625E" w:rsidRDefault="004A6A50" w:rsidP="00CB0014">
            <w:pPr>
              <w:rPr>
                <w:b/>
                <w:bCs/>
                <w:sz w:val="16"/>
                <w:szCs w:val="16"/>
              </w:rPr>
            </w:pPr>
            <w:r w:rsidRPr="0022625E">
              <w:rPr>
                <w:b/>
                <w:bCs/>
                <w:sz w:val="16"/>
                <w:szCs w:val="16"/>
              </w:rPr>
              <w:t xml:space="preserve">We are currently leasing 38 of our 39 Mainstream Vouchers </w:t>
            </w:r>
            <w:r w:rsidR="0022625E" w:rsidRPr="0022625E">
              <w:rPr>
                <w:b/>
                <w:bCs/>
                <w:sz w:val="16"/>
                <w:szCs w:val="16"/>
              </w:rPr>
              <w:t>which equals a 97% utilization rate.  Our goal is to maintain this rate at 95% or higher.</w:t>
            </w:r>
          </w:p>
          <w:p w14:paraId="6B19737D" w14:textId="77777777" w:rsidR="00F61321" w:rsidRPr="0022625E" w:rsidRDefault="00F61321" w:rsidP="00CB0014">
            <w:pPr>
              <w:rPr>
                <w:b/>
                <w:bCs/>
                <w:sz w:val="16"/>
                <w:szCs w:val="16"/>
              </w:rPr>
            </w:pPr>
          </w:p>
          <w:p w14:paraId="19354F57" w14:textId="77777777" w:rsidR="00CB0014" w:rsidRDefault="00CB0014" w:rsidP="00551431">
            <w:pPr>
              <w:rPr>
                <w:b/>
                <w:bCs/>
                <w:sz w:val="16"/>
                <w:szCs w:val="16"/>
              </w:rPr>
            </w:pPr>
          </w:p>
        </w:tc>
      </w:tr>
      <w:tr w:rsidR="00DE4A77" w14:paraId="24D30AFD"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5F070BE2" w14:textId="77777777" w:rsidR="00DE4A77" w:rsidRDefault="00DE4A77" w:rsidP="00551431">
            <w:pPr>
              <w:jc w:val="center"/>
              <w:rPr>
                <w:b/>
                <w:bCs/>
                <w:sz w:val="16"/>
                <w:szCs w:val="16"/>
              </w:rPr>
            </w:pPr>
          </w:p>
          <w:p w14:paraId="2C5FBF2F" w14:textId="77777777" w:rsidR="00DE4A77" w:rsidRDefault="00DE4A77"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363EFF" w14:textId="77777777" w:rsidR="00DE4A77" w:rsidRDefault="00DE4A77" w:rsidP="00DE4A77">
            <w:pPr>
              <w:tabs>
                <w:tab w:val="left" w:pos="2286"/>
              </w:tabs>
              <w:rPr>
                <w:rFonts w:cs="Arial"/>
                <w:b/>
                <w:bCs/>
                <w:sz w:val="16"/>
                <w:szCs w:val="16"/>
              </w:rPr>
            </w:pPr>
          </w:p>
          <w:p w14:paraId="6C1B9D11" w14:textId="67DD86C7" w:rsidR="00DE4A77" w:rsidRDefault="00DE4A77" w:rsidP="00DE4A77">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A4ADB">
              <w:rPr>
                <w:rFonts w:cs="Arial"/>
                <w:bCs/>
                <w:sz w:val="16"/>
                <w:szCs w:val="16"/>
              </w:rPr>
              <w:t xml:space="preserve">in EPIC </w:t>
            </w:r>
            <w:r w:rsidRPr="00F024CB">
              <w:rPr>
                <w:rFonts w:cs="Arial"/>
                <w:bCs/>
                <w:sz w:val="16"/>
                <w:szCs w:val="16"/>
              </w:rPr>
              <w:t>and the date that it was approved.</w:t>
            </w:r>
          </w:p>
          <w:p w14:paraId="7A658CAF" w14:textId="77777777" w:rsidR="00DE4A77" w:rsidRDefault="00DE4A77" w:rsidP="00551431">
            <w:pPr>
              <w:rPr>
                <w:b/>
                <w:bCs/>
                <w:sz w:val="16"/>
                <w:szCs w:val="16"/>
              </w:rPr>
            </w:pPr>
          </w:p>
        </w:tc>
      </w:tr>
      <w:tr w:rsidR="00551431" w14:paraId="6853D0DC"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F5957A9" w14:textId="77777777" w:rsidR="00551431" w:rsidRDefault="00551431" w:rsidP="00551431">
            <w:pPr>
              <w:jc w:val="center"/>
              <w:rPr>
                <w:b/>
                <w:bCs/>
                <w:sz w:val="16"/>
                <w:szCs w:val="16"/>
              </w:rPr>
            </w:pPr>
          </w:p>
          <w:p w14:paraId="3184E0BC" w14:textId="77777777" w:rsidR="00551431" w:rsidRDefault="00022E12" w:rsidP="00551431">
            <w:pPr>
              <w:jc w:val="center"/>
              <w:rPr>
                <w:b/>
                <w:bCs/>
                <w:sz w:val="16"/>
                <w:szCs w:val="16"/>
              </w:rPr>
            </w:pPr>
            <w:r>
              <w:rPr>
                <w:b/>
                <w:bCs/>
                <w:sz w:val="16"/>
                <w:szCs w:val="16"/>
              </w:rPr>
              <w:t>B.</w:t>
            </w:r>
            <w:r w:rsidR="00CB0014">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1AE6D2E" w14:textId="77777777" w:rsidR="00B63EA7" w:rsidRPr="000407BF" w:rsidRDefault="00B63EA7" w:rsidP="000407BF">
            <w:pPr>
              <w:rPr>
                <w:bCs/>
                <w:sz w:val="16"/>
                <w:szCs w:val="16"/>
              </w:rPr>
            </w:pPr>
          </w:p>
          <w:p w14:paraId="2B9F523B" w14:textId="77777777" w:rsidR="00DE4A77" w:rsidRPr="00BE5FE4" w:rsidRDefault="00DE4A77" w:rsidP="00DE4A77">
            <w:pPr>
              <w:rPr>
                <w:bCs/>
                <w:sz w:val="16"/>
                <w:szCs w:val="16"/>
              </w:rPr>
            </w:pPr>
            <w:r>
              <w:rPr>
                <w:b/>
                <w:bCs/>
                <w:sz w:val="16"/>
                <w:szCs w:val="16"/>
              </w:rPr>
              <w:t>Most Recent Fiscal Year Audit</w:t>
            </w:r>
            <w:r w:rsidRPr="00BE5FE4">
              <w:rPr>
                <w:bCs/>
                <w:sz w:val="16"/>
                <w:szCs w:val="16"/>
              </w:rPr>
              <w:t xml:space="preserve">.  </w:t>
            </w:r>
          </w:p>
          <w:p w14:paraId="1A227714" w14:textId="77777777" w:rsidR="00DE4A77" w:rsidRPr="00BE5FE4" w:rsidRDefault="00DE4A77" w:rsidP="00DE4A77">
            <w:pPr>
              <w:rPr>
                <w:bCs/>
                <w:sz w:val="16"/>
                <w:szCs w:val="16"/>
              </w:rPr>
            </w:pPr>
          </w:p>
          <w:p w14:paraId="373F0558" w14:textId="77777777" w:rsidR="00DE4A77" w:rsidRPr="00BE5FE4" w:rsidRDefault="00DE4A77" w:rsidP="00DE4A77">
            <w:pPr>
              <w:numPr>
                <w:ilvl w:val="0"/>
                <w:numId w:val="25"/>
              </w:numPr>
              <w:ind w:left="252" w:hanging="270"/>
              <w:rPr>
                <w:bCs/>
                <w:sz w:val="16"/>
                <w:szCs w:val="16"/>
              </w:rPr>
            </w:pPr>
            <w:r w:rsidRPr="00BE5FE4">
              <w:rPr>
                <w:bCs/>
                <w:sz w:val="16"/>
                <w:szCs w:val="16"/>
              </w:rPr>
              <w:t xml:space="preserve">Were there any findings in the most recent FY Audit?  </w:t>
            </w:r>
          </w:p>
          <w:p w14:paraId="07BCDAF6" w14:textId="77777777" w:rsidR="00DE4A77" w:rsidRPr="00BE5FE4" w:rsidRDefault="00DE4A77" w:rsidP="00DE4A77">
            <w:pPr>
              <w:rPr>
                <w:bCs/>
                <w:sz w:val="16"/>
                <w:szCs w:val="16"/>
              </w:rPr>
            </w:pPr>
          </w:p>
          <w:p w14:paraId="7328C89C" w14:textId="77777777" w:rsidR="00DE4A77" w:rsidRPr="00BE5FE4" w:rsidRDefault="00DE4A77" w:rsidP="00DE4A77">
            <w:pPr>
              <w:rPr>
                <w:bCs/>
                <w:sz w:val="16"/>
                <w:szCs w:val="16"/>
              </w:rPr>
            </w:pPr>
            <w:r w:rsidRPr="00BE5FE4">
              <w:rPr>
                <w:bCs/>
                <w:sz w:val="16"/>
                <w:szCs w:val="16"/>
              </w:rPr>
              <w:t xml:space="preserve">Y </w:t>
            </w:r>
            <w:r>
              <w:rPr>
                <w:bCs/>
                <w:sz w:val="16"/>
                <w:szCs w:val="16"/>
              </w:rPr>
              <w:t xml:space="preserve">   N   </w:t>
            </w:r>
          </w:p>
          <w:p w14:paraId="7EA5002E" w14:textId="2444CCF9" w:rsidR="00DE4A77" w:rsidRPr="00BE5FE4" w:rsidRDefault="00DE4A77" w:rsidP="00DE4A7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0E7DA1">
              <w:rPr>
                <w:bCs/>
                <w:sz w:val="16"/>
                <w:szCs w:val="16"/>
              </w:rPr>
              <w:t>X</w:t>
            </w:r>
            <w:r w:rsidRPr="00BE5FE4">
              <w:rPr>
                <w:bCs/>
                <w:sz w:val="16"/>
                <w:szCs w:val="16"/>
              </w:rPr>
              <w:t xml:space="preserve">  </w:t>
            </w:r>
          </w:p>
          <w:p w14:paraId="1B04DA20" w14:textId="77777777" w:rsidR="00DE4A77" w:rsidRPr="00BE5FE4" w:rsidRDefault="00DE4A77" w:rsidP="00DE4A77">
            <w:pPr>
              <w:rPr>
                <w:bCs/>
                <w:sz w:val="16"/>
                <w:szCs w:val="16"/>
              </w:rPr>
            </w:pPr>
          </w:p>
          <w:p w14:paraId="2430C961" w14:textId="77777777" w:rsidR="00DE4A77" w:rsidRPr="00B63EA7" w:rsidRDefault="00DE4A77" w:rsidP="00DE4A77">
            <w:pPr>
              <w:pStyle w:val="ListParagraph"/>
              <w:numPr>
                <w:ilvl w:val="0"/>
                <w:numId w:val="25"/>
              </w:numPr>
              <w:rPr>
                <w:bCs/>
                <w:sz w:val="16"/>
                <w:szCs w:val="16"/>
              </w:rPr>
            </w:pPr>
            <w:r w:rsidRPr="00B63EA7">
              <w:rPr>
                <w:bCs/>
                <w:sz w:val="16"/>
                <w:szCs w:val="16"/>
              </w:rPr>
              <w:t xml:space="preserve">If yes, please describe: </w:t>
            </w:r>
          </w:p>
          <w:p w14:paraId="7EAA5A36" w14:textId="77777777" w:rsidR="00551431" w:rsidRDefault="00551431" w:rsidP="000407BF">
            <w:pPr>
              <w:tabs>
                <w:tab w:val="left" w:pos="2286"/>
              </w:tabs>
              <w:rPr>
                <w:b/>
                <w:bCs/>
                <w:sz w:val="16"/>
                <w:szCs w:val="16"/>
              </w:rPr>
            </w:pPr>
          </w:p>
        </w:tc>
      </w:tr>
      <w:tr w:rsidR="003D7C91" w14:paraId="29DE19A7"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082E0" w14:textId="77777777" w:rsidR="003D7C91" w:rsidRDefault="003D7C91" w:rsidP="003D7C91">
            <w:pPr>
              <w:jc w:val="center"/>
              <w:rPr>
                <w:b/>
                <w:bCs/>
                <w:sz w:val="16"/>
                <w:szCs w:val="16"/>
              </w:rPr>
            </w:pPr>
            <w:r>
              <w:rPr>
                <w:b/>
                <w:bCs/>
                <w:sz w:val="20"/>
                <w:szCs w:val="20"/>
              </w:rPr>
              <w:t>C</w:t>
            </w:r>
            <w:r w:rsidRPr="00DE62BF">
              <w:rPr>
                <w:b/>
                <w:bCs/>
                <w:sz w:val="20"/>
                <w:szCs w:val="20"/>
              </w:rPr>
              <w:t>.</w:t>
            </w:r>
          </w:p>
        </w:tc>
        <w:tc>
          <w:tcPr>
            <w:tcW w:w="9720" w:type="dxa"/>
            <w:gridSpan w:val="6"/>
            <w:shd w:val="clear" w:color="auto" w:fill="BFBFBF"/>
            <w:vAlign w:val="center"/>
          </w:tcPr>
          <w:p w14:paraId="4729CE59" w14:textId="77777777" w:rsidR="003D7C91" w:rsidRDefault="003D7C91" w:rsidP="003D7C91">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3D7C91" w14:paraId="53BD5BEE"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88AF608" w14:textId="77777777" w:rsidR="00EC55AA" w:rsidRDefault="00EC55AA" w:rsidP="003D7C91">
            <w:pPr>
              <w:jc w:val="center"/>
              <w:rPr>
                <w:b/>
                <w:bCs/>
                <w:sz w:val="16"/>
                <w:szCs w:val="16"/>
              </w:rPr>
            </w:pPr>
          </w:p>
          <w:p w14:paraId="160D6CFF" w14:textId="77777777" w:rsidR="003D7C91" w:rsidRDefault="00971B6B" w:rsidP="003D7C91">
            <w:pPr>
              <w:jc w:val="center"/>
              <w:rPr>
                <w:rFonts w:eastAsia="Calibri"/>
                <w:b/>
                <w:bCs/>
                <w:sz w:val="16"/>
                <w:szCs w:val="16"/>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1C1B2F2E" w14:textId="77777777" w:rsidR="00EC55AA" w:rsidRDefault="00EC55AA" w:rsidP="00971B6B">
            <w:pPr>
              <w:rPr>
                <w:b/>
                <w:bCs/>
                <w:sz w:val="16"/>
                <w:szCs w:val="16"/>
              </w:rPr>
            </w:pPr>
          </w:p>
          <w:p w14:paraId="59EDC88F" w14:textId="77777777" w:rsidR="00971B6B" w:rsidRPr="00BE5FE4" w:rsidRDefault="00971B6B" w:rsidP="00971B6B">
            <w:pPr>
              <w:rPr>
                <w:bCs/>
                <w:sz w:val="16"/>
                <w:szCs w:val="16"/>
              </w:rPr>
            </w:pPr>
            <w:r w:rsidRPr="00B32F70">
              <w:rPr>
                <w:b/>
                <w:bCs/>
                <w:sz w:val="16"/>
                <w:szCs w:val="16"/>
              </w:rPr>
              <w:t xml:space="preserve">Resident Advisory Board (RAB) Comments.   </w:t>
            </w:r>
          </w:p>
          <w:p w14:paraId="1233EF6B" w14:textId="77777777" w:rsidR="00971B6B" w:rsidRDefault="00971B6B" w:rsidP="00971B6B">
            <w:pPr>
              <w:rPr>
                <w:bCs/>
                <w:sz w:val="16"/>
                <w:szCs w:val="16"/>
              </w:rPr>
            </w:pPr>
          </w:p>
          <w:p w14:paraId="6D748AB3" w14:textId="388860E0" w:rsidR="00971B6B" w:rsidRPr="00DE62BF" w:rsidRDefault="00971B6B" w:rsidP="00971B6B">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D94439">
              <w:rPr>
                <w:bCs/>
                <w:sz w:val="16"/>
                <w:szCs w:val="16"/>
              </w:rPr>
              <w:t>have</w:t>
            </w:r>
            <w:r w:rsidR="00D94439" w:rsidRPr="00DE62BF">
              <w:rPr>
                <w:bCs/>
                <w:sz w:val="16"/>
                <w:szCs w:val="16"/>
              </w:rPr>
              <w:t xml:space="preserve"> </w:t>
            </w:r>
            <w:r w:rsidRPr="00DE62BF">
              <w:rPr>
                <w:bCs/>
                <w:sz w:val="16"/>
                <w:szCs w:val="16"/>
              </w:rPr>
              <w:t xml:space="preserve">comments to the PHA Plan? </w:t>
            </w:r>
          </w:p>
          <w:p w14:paraId="2AF9E306" w14:textId="77777777" w:rsidR="00971B6B" w:rsidRPr="00DE62BF" w:rsidRDefault="00971B6B" w:rsidP="00971B6B"/>
          <w:p w14:paraId="4F872988" w14:textId="77777777" w:rsidR="00971B6B" w:rsidRPr="00BE5FE4" w:rsidRDefault="00971B6B" w:rsidP="00971B6B">
            <w:pPr>
              <w:rPr>
                <w:bCs/>
                <w:sz w:val="16"/>
                <w:szCs w:val="16"/>
              </w:rPr>
            </w:pPr>
            <w:r w:rsidRPr="00BE5FE4">
              <w:rPr>
                <w:bCs/>
                <w:sz w:val="16"/>
                <w:szCs w:val="16"/>
              </w:rPr>
              <w:t xml:space="preserve">Y     N   </w:t>
            </w:r>
          </w:p>
          <w:p w14:paraId="0F5123C5" w14:textId="63C3CA98" w:rsidR="00971B6B" w:rsidRPr="00BE5FE4" w:rsidRDefault="00971B6B" w:rsidP="00971B6B">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0E7DA1">
              <w:rPr>
                <w:bCs/>
                <w:sz w:val="16"/>
                <w:szCs w:val="16"/>
              </w:rPr>
              <w:t>X</w:t>
            </w:r>
            <w:r w:rsidRPr="00BE5FE4">
              <w:rPr>
                <w:bCs/>
                <w:sz w:val="16"/>
                <w:szCs w:val="16"/>
              </w:rPr>
              <w:t xml:space="preserve">  </w:t>
            </w:r>
          </w:p>
          <w:p w14:paraId="36D5FC7B" w14:textId="77777777" w:rsidR="00971B6B" w:rsidRPr="00BE5FE4" w:rsidRDefault="00971B6B" w:rsidP="00971B6B">
            <w:pPr>
              <w:rPr>
                <w:bCs/>
                <w:sz w:val="16"/>
                <w:szCs w:val="16"/>
              </w:rPr>
            </w:pPr>
          </w:p>
          <w:p w14:paraId="4A43D233" w14:textId="77777777" w:rsidR="00971B6B" w:rsidRDefault="00971B6B" w:rsidP="000407BF">
            <w:pPr>
              <w:rPr>
                <w:bCs/>
                <w:sz w:val="16"/>
                <w:szCs w:val="16"/>
              </w:rPr>
            </w:pPr>
          </w:p>
          <w:p w14:paraId="26E3CE5D" w14:textId="77777777" w:rsidR="00971B6B" w:rsidRPr="000407BF" w:rsidRDefault="00971B6B" w:rsidP="000407BF">
            <w:pPr>
              <w:pStyle w:val="ListParagraph"/>
              <w:numPr>
                <w:ilvl w:val="0"/>
                <w:numId w:val="36"/>
              </w:numPr>
              <w:rPr>
                <w:bCs/>
                <w:sz w:val="16"/>
                <w:szCs w:val="16"/>
              </w:rPr>
            </w:pPr>
            <w:r w:rsidRPr="000407BF">
              <w:rPr>
                <w:bCs/>
                <w:sz w:val="16"/>
                <w:szCs w:val="16"/>
              </w:rPr>
              <w:t>If yes, comments must be submitted by the PHA as an attachment to the PHA Plan.  PHAs must also include a narrative describing their analysis of the RAB recommendations and the decisions made on these recommendations.</w:t>
            </w:r>
          </w:p>
          <w:p w14:paraId="0C70857A" w14:textId="77777777" w:rsidR="003D7C91" w:rsidRDefault="003D7C91" w:rsidP="003D7C91">
            <w:pPr>
              <w:rPr>
                <w:rFonts w:eastAsia="Calibri"/>
                <w:b/>
                <w:bCs/>
                <w:sz w:val="16"/>
                <w:szCs w:val="16"/>
              </w:rPr>
            </w:pPr>
          </w:p>
        </w:tc>
      </w:tr>
      <w:tr w:rsidR="003D7C91" w14:paraId="748FA02A"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CA5A9" w14:textId="77777777" w:rsidR="003D7C91" w:rsidRDefault="003D7C91" w:rsidP="003D7C91">
            <w:pPr>
              <w:jc w:val="center"/>
              <w:rPr>
                <w:rFonts w:eastAsia="Calibri"/>
                <w:b/>
                <w:bCs/>
                <w:sz w:val="16"/>
                <w:szCs w:val="16"/>
              </w:rPr>
            </w:pPr>
          </w:p>
          <w:p w14:paraId="22EC02F6" w14:textId="77777777" w:rsidR="003D7C91" w:rsidRDefault="00971B6B" w:rsidP="003D7C91">
            <w:pPr>
              <w:jc w:val="center"/>
              <w:rPr>
                <w:b/>
                <w:bCs/>
                <w:sz w:val="20"/>
                <w:szCs w:val="20"/>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648B" w14:textId="77777777" w:rsidR="003D7C91" w:rsidRDefault="003D7C91" w:rsidP="003D7C91">
            <w:pPr>
              <w:rPr>
                <w:rFonts w:eastAsia="Calibri"/>
                <w:b/>
                <w:bCs/>
                <w:sz w:val="16"/>
                <w:szCs w:val="16"/>
              </w:rPr>
            </w:pPr>
          </w:p>
          <w:p w14:paraId="023005C9" w14:textId="77777777" w:rsidR="003D7C91" w:rsidRDefault="003D7C91" w:rsidP="003D7C91">
            <w:pPr>
              <w:rPr>
                <w:rFonts w:ascii="Calibri" w:hAnsi="Calibri"/>
                <w:b/>
                <w:bCs/>
                <w:sz w:val="16"/>
                <w:szCs w:val="16"/>
              </w:rPr>
            </w:pPr>
            <w:r>
              <w:rPr>
                <w:b/>
                <w:bCs/>
                <w:sz w:val="16"/>
                <w:szCs w:val="16"/>
              </w:rPr>
              <w:t xml:space="preserve">Certification by State or Local Officials. </w:t>
            </w:r>
          </w:p>
          <w:p w14:paraId="075AA8F8" w14:textId="77777777" w:rsidR="003D7C91" w:rsidRDefault="003D7C91" w:rsidP="003D7C91">
            <w:pPr>
              <w:rPr>
                <w:b/>
                <w:bCs/>
                <w:sz w:val="16"/>
                <w:szCs w:val="16"/>
              </w:rPr>
            </w:pPr>
          </w:p>
          <w:p w14:paraId="3C10E75F" w14:textId="77777777" w:rsidR="003D7C91" w:rsidRDefault="00000000" w:rsidP="003D7C91">
            <w:pPr>
              <w:rPr>
                <w:sz w:val="16"/>
                <w:szCs w:val="16"/>
              </w:rPr>
            </w:pPr>
            <w:hyperlink r:id="rId14" w:history="1">
              <w:r w:rsidR="003D7C91">
                <w:rPr>
                  <w:rStyle w:val="Hyperlink"/>
                  <w:sz w:val="16"/>
                  <w:szCs w:val="16"/>
                </w:rPr>
                <w:t>Form HUD 50077-SL</w:t>
              </w:r>
            </w:hyperlink>
            <w:r w:rsidR="003D7C91">
              <w:rPr>
                <w:sz w:val="16"/>
                <w:szCs w:val="16"/>
              </w:rPr>
              <w:t xml:space="preserve">, </w:t>
            </w:r>
            <w:r w:rsidR="003D7C91">
              <w:rPr>
                <w:i/>
                <w:iCs/>
                <w:sz w:val="16"/>
                <w:szCs w:val="16"/>
              </w:rPr>
              <w:t>Certification by State or Local Officials of PHA Plans Consistency with the Consolidated Plan</w:t>
            </w:r>
            <w:r w:rsidR="003D7C91">
              <w:rPr>
                <w:sz w:val="16"/>
                <w:szCs w:val="16"/>
              </w:rPr>
              <w:t>, must be submitted by the PHA as an electronic attachment to the PHA Plan.</w:t>
            </w:r>
          </w:p>
          <w:p w14:paraId="6F88F799" w14:textId="77777777" w:rsidR="003D7C91" w:rsidRPr="00486BAA" w:rsidRDefault="003D7C91" w:rsidP="003D7C91">
            <w:pPr>
              <w:rPr>
                <w:b/>
                <w:bCs/>
                <w:sz w:val="20"/>
                <w:szCs w:val="20"/>
              </w:rPr>
            </w:pPr>
          </w:p>
        </w:tc>
      </w:tr>
      <w:tr w:rsidR="0060573B" w14:paraId="2C30E913"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5006790" w14:textId="77777777" w:rsidR="00340F30" w:rsidRDefault="00340F30" w:rsidP="003D7C91">
            <w:pPr>
              <w:jc w:val="center"/>
              <w:rPr>
                <w:b/>
                <w:bCs/>
                <w:sz w:val="16"/>
                <w:szCs w:val="16"/>
              </w:rPr>
            </w:pPr>
          </w:p>
          <w:p w14:paraId="3B91E657" w14:textId="77777777" w:rsidR="0060573B" w:rsidRDefault="0060573B" w:rsidP="003D7C91">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3E6814" w14:textId="77777777" w:rsidR="00340F30" w:rsidRDefault="00340F30" w:rsidP="0060573B">
            <w:pPr>
              <w:rPr>
                <w:b/>
                <w:bCs/>
                <w:sz w:val="16"/>
                <w:szCs w:val="16"/>
              </w:rPr>
            </w:pPr>
          </w:p>
          <w:p w14:paraId="602BA440" w14:textId="77777777" w:rsidR="0060573B" w:rsidRDefault="004431F6" w:rsidP="0060573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w:t>
            </w:r>
            <w:r w:rsidR="0060573B">
              <w:rPr>
                <w:b/>
                <w:bCs/>
                <w:sz w:val="16"/>
                <w:szCs w:val="16"/>
              </w:rPr>
              <w:t xml:space="preserve"> </w:t>
            </w:r>
          </w:p>
          <w:p w14:paraId="0549150D" w14:textId="77777777" w:rsidR="0060573B" w:rsidRDefault="0060573B" w:rsidP="0060573B">
            <w:pPr>
              <w:ind w:left="-18" w:firstLine="18"/>
              <w:rPr>
                <w:b/>
                <w:bCs/>
                <w:sz w:val="16"/>
                <w:szCs w:val="16"/>
              </w:rPr>
            </w:pPr>
          </w:p>
          <w:p w14:paraId="5FB9597B" w14:textId="77777777" w:rsidR="0060573B" w:rsidRPr="0094432F" w:rsidRDefault="0060573B" w:rsidP="0060573B">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64AAA1A4" w14:textId="77777777" w:rsidR="0060573B" w:rsidRDefault="0060573B" w:rsidP="0060573B">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0108083E" w14:textId="77777777" w:rsidR="000239E1" w:rsidRDefault="000239E1" w:rsidP="0060573B">
            <w:pPr>
              <w:rPr>
                <w:rFonts w:eastAsia="Calibri"/>
                <w:b/>
                <w:bCs/>
                <w:sz w:val="16"/>
                <w:szCs w:val="16"/>
              </w:rPr>
            </w:pPr>
          </w:p>
        </w:tc>
      </w:tr>
      <w:tr w:rsidR="00CB0014" w14:paraId="26E3A6D3"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B6A3A5E" w14:textId="77777777" w:rsidR="00CB0014" w:rsidRDefault="00CB0014" w:rsidP="003D7C91">
            <w:pPr>
              <w:jc w:val="center"/>
              <w:rPr>
                <w:b/>
                <w:bCs/>
                <w:sz w:val="16"/>
                <w:szCs w:val="16"/>
              </w:rPr>
            </w:pPr>
          </w:p>
          <w:p w14:paraId="654E23E4" w14:textId="77777777" w:rsidR="0060573B" w:rsidRDefault="00EC55AA" w:rsidP="003D7C91">
            <w:pPr>
              <w:jc w:val="center"/>
              <w:rPr>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1C3CE1B" w14:textId="77777777" w:rsidR="0060573B" w:rsidRDefault="0060573B" w:rsidP="0060573B">
            <w:pPr>
              <w:rPr>
                <w:b/>
                <w:iCs/>
                <w:sz w:val="16"/>
                <w:szCs w:val="16"/>
              </w:rPr>
            </w:pPr>
          </w:p>
          <w:p w14:paraId="4FC680FA" w14:textId="7D9627AC" w:rsidR="0060573B" w:rsidRDefault="0060573B" w:rsidP="0060573B">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w:t>
            </w:r>
            <w:r w:rsidR="00394488">
              <w:rPr>
                <w:iCs/>
                <w:sz w:val="16"/>
                <w:szCs w:val="16"/>
              </w:rPr>
              <w:t xml:space="preserve">e </w:t>
            </w:r>
            <w:r w:rsidR="00394488">
              <w:rPr>
                <w:sz w:val="16"/>
                <w:szCs w:val="16"/>
              </w:rPr>
              <w:t>to the public</w:t>
            </w:r>
            <w:r w:rsidRPr="00E0191C">
              <w:rPr>
                <w:iCs/>
                <w:sz w:val="16"/>
                <w:szCs w:val="16"/>
              </w:rPr>
              <w:t>.</w:t>
            </w:r>
          </w:p>
          <w:p w14:paraId="047CEAB9" w14:textId="77777777" w:rsidR="00B72D2B" w:rsidRPr="002A5CA7" w:rsidRDefault="00B72D2B" w:rsidP="0060573B">
            <w:pPr>
              <w:rPr>
                <w:b/>
                <w:bCs/>
                <w:sz w:val="16"/>
                <w:szCs w:val="16"/>
              </w:rPr>
            </w:pPr>
          </w:p>
          <w:p w14:paraId="593ECAF6" w14:textId="77777777" w:rsidR="000573BB" w:rsidRDefault="000573BB" w:rsidP="000573BB">
            <w:pPr>
              <w:numPr>
                <w:ilvl w:val="0"/>
                <w:numId w:val="32"/>
              </w:numPr>
              <w:rPr>
                <w:sz w:val="16"/>
                <w:szCs w:val="16"/>
              </w:rPr>
            </w:pPr>
            <w:r>
              <w:rPr>
                <w:sz w:val="16"/>
                <w:szCs w:val="16"/>
              </w:rPr>
              <w:t>Did the public challenge any elements of the Plan?</w:t>
            </w:r>
          </w:p>
          <w:p w14:paraId="58FD2CE9" w14:textId="77777777" w:rsidR="000573BB" w:rsidRDefault="000573BB" w:rsidP="000573BB">
            <w:pPr>
              <w:ind w:left="720"/>
              <w:rPr>
                <w:sz w:val="16"/>
                <w:szCs w:val="16"/>
              </w:rPr>
            </w:pPr>
          </w:p>
          <w:p w14:paraId="03B0D5EB" w14:textId="77777777" w:rsidR="000573BB" w:rsidRPr="00C60FB1" w:rsidRDefault="000573BB" w:rsidP="000573BB">
            <w:pPr>
              <w:ind w:left="721"/>
              <w:rPr>
                <w:bCs/>
                <w:sz w:val="16"/>
                <w:szCs w:val="16"/>
              </w:rPr>
            </w:pPr>
            <w:r w:rsidRPr="00C60FB1">
              <w:rPr>
                <w:bCs/>
                <w:sz w:val="16"/>
                <w:szCs w:val="16"/>
              </w:rPr>
              <w:t xml:space="preserve">Y     N   </w:t>
            </w:r>
          </w:p>
          <w:p w14:paraId="320B41BC" w14:textId="5B7C7D2F" w:rsidR="000573BB" w:rsidRPr="00C60FB1" w:rsidRDefault="000573BB" w:rsidP="000573BB">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000000">
              <w:rPr>
                <w:bCs/>
                <w:sz w:val="16"/>
                <w:szCs w:val="16"/>
              </w:rPr>
            </w:r>
            <w:r w:rsidR="00000000">
              <w:rPr>
                <w:bCs/>
                <w:sz w:val="16"/>
                <w:szCs w:val="16"/>
              </w:rPr>
              <w:fldChar w:fldCharType="separate"/>
            </w:r>
            <w:r w:rsidRPr="00C60FB1">
              <w:rPr>
                <w:bCs/>
                <w:sz w:val="16"/>
                <w:szCs w:val="16"/>
              </w:rPr>
              <w:fldChar w:fldCharType="end"/>
            </w:r>
            <w:r w:rsidRPr="00C60FB1">
              <w:rPr>
                <w:bCs/>
                <w:sz w:val="16"/>
                <w:szCs w:val="16"/>
              </w:rPr>
              <w:t xml:space="preserve">  </w:t>
            </w:r>
            <w:r w:rsidR="000E7DA1">
              <w:rPr>
                <w:bCs/>
                <w:sz w:val="16"/>
                <w:szCs w:val="16"/>
              </w:rPr>
              <w:t>X</w:t>
            </w:r>
            <w:r w:rsidRPr="00C60FB1">
              <w:rPr>
                <w:bCs/>
                <w:sz w:val="16"/>
                <w:szCs w:val="16"/>
              </w:rPr>
              <w:t xml:space="preserve">  </w:t>
            </w:r>
          </w:p>
          <w:p w14:paraId="74E586F6" w14:textId="77777777" w:rsidR="000573BB" w:rsidRDefault="000573BB" w:rsidP="000573BB">
            <w:pPr>
              <w:ind w:left="720"/>
              <w:rPr>
                <w:sz w:val="16"/>
                <w:szCs w:val="16"/>
              </w:rPr>
            </w:pPr>
          </w:p>
          <w:p w14:paraId="230E5065" w14:textId="6CEA74FD" w:rsidR="00CB0014" w:rsidRDefault="000B7183" w:rsidP="000573BB">
            <w:pPr>
              <w:rPr>
                <w:sz w:val="16"/>
                <w:szCs w:val="16"/>
              </w:rPr>
            </w:pPr>
            <w:r>
              <w:rPr>
                <w:sz w:val="16"/>
                <w:szCs w:val="16"/>
              </w:rPr>
              <w:lastRenderedPageBreak/>
              <w:t xml:space="preserve">                  </w:t>
            </w:r>
            <w:r w:rsidR="000573BB">
              <w:rPr>
                <w:sz w:val="16"/>
                <w:szCs w:val="16"/>
              </w:rPr>
              <w:t xml:space="preserve">If yes, include </w:t>
            </w:r>
            <w:r w:rsidR="000573BB" w:rsidRPr="00C60FB1">
              <w:rPr>
                <w:sz w:val="16"/>
                <w:szCs w:val="16"/>
              </w:rPr>
              <w:t>Challenged</w:t>
            </w:r>
            <w:r w:rsidR="00B72D2B">
              <w:rPr>
                <w:sz w:val="16"/>
                <w:szCs w:val="16"/>
              </w:rPr>
              <w:t xml:space="preserve"> Elements.</w:t>
            </w:r>
          </w:p>
          <w:p w14:paraId="0D4EE63F" w14:textId="774B6929" w:rsidR="00B72D2B" w:rsidRDefault="00B72D2B" w:rsidP="000573BB">
            <w:pPr>
              <w:rPr>
                <w:b/>
                <w:bCs/>
                <w:sz w:val="16"/>
                <w:szCs w:val="16"/>
              </w:rPr>
            </w:pPr>
          </w:p>
        </w:tc>
      </w:tr>
      <w:tr w:rsidR="00EC55AA" w14:paraId="7A0F7BEC"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683BF61" w14:textId="77777777" w:rsidR="00EC55AA" w:rsidRDefault="00EC55AA" w:rsidP="00EC55AA">
            <w:pPr>
              <w:jc w:val="center"/>
              <w:rPr>
                <w:b/>
                <w:bCs/>
                <w:sz w:val="16"/>
                <w:szCs w:val="16"/>
              </w:rPr>
            </w:pPr>
          </w:p>
          <w:p w14:paraId="07518DBC" w14:textId="77777777" w:rsidR="00EC55AA" w:rsidRDefault="00EC55AA" w:rsidP="00EC55AA">
            <w:pPr>
              <w:jc w:val="center"/>
              <w:rPr>
                <w:b/>
                <w:bCs/>
                <w:sz w:val="16"/>
                <w:szCs w:val="16"/>
              </w:rPr>
            </w:pPr>
            <w:r>
              <w:rPr>
                <w:b/>
                <w:bCs/>
                <w:sz w:val="16"/>
                <w:szCs w:val="16"/>
              </w:rPr>
              <w:t>C</w:t>
            </w:r>
            <w:r w:rsidRPr="00F15E31">
              <w:rPr>
                <w:b/>
                <w:bCs/>
                <w:sz w:val="16"/>
                <w:szCs w:val="16"/>
              </w:rPr>
              <w:t>.</w:t>
            </w:r>
            <w:r>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EB72030" w14:textId="77777777" w:rsidR="00EC55AA" w:rsidRDefault="00EC55AA" w:rsidP="00EC55AA">
            <w:pPr>
              <w:rPr>
                <w:b/>
                <w:bCs/>
                <w:sz w:val="16"/>
                <w:szCs w:val="16"/>
              </w:rPr>
            </w:pPr>
          </w:p>
          <w:p w14:paraId="325AC8CD" w14:textId="77777777" w:rsidR="00EC55AA" w:rsidRDefault="00EC55AA" w:rsidP="00EC55AA">
            <w:pPr>
              <w:rPr>
                <w:bCs/>
                <w:sz w:val="16"/>
                <w:szCs w:val="16"/>
              </w:rPr>
            </w:pPr>
            <w:r>
              <w:rPr>
                <w:b/>
                <w:bCs/>
                <w:sz w:val="16"/>
                <w:szCs w:val="16"/>
              </w:rPr>
              <w:t xml:space="preserve">Troubled PHA.  </w:t>
            </w:r>
          </w:p>
          <w:p w14:paraId="5FD62182" w14:textId="77777777" w:rsidR="00EC55AA" w:rsidRPr="00BE5FE4" w:rsidRDefault="00EC55AA" w:rsidP="00EC55AA">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34D06B8B" w14:textId="77777777" w:rsidR="00EC55AA" w:rsidRPr="00BE5FE4" w:rsidRDefault="00EC55AA" w:rsidP="00EC55AA">
            <w:pPr>
              <w:rPr>
                <w:bCs/>
                <w:sz w:val="16"/>
                <w:szCs w:val="16"/>
              </w:rPr>
            </w:pPr>
            <w:r>
              <w:rPr>
                <w:bCs/>
                <w:sz w:val="16"/>
                <w:szCs w:val="16"/>
              </w:rPr>
              <w:t xml:space="preserve">Y     </w:t>
            </w:r>
            <w:proofErr w:type="gramStart"/>
            <w:r>
              <w:rPr>
                <w:bCs/>
                <w:sz w:val="16"/>
                <w:szCs w:val="16"/>
              </w:rPr>
              <w:t>N  N</w:t>
            </w:r>
            <w:proofErr w:type="gramEnd"/>
            <w:r>
              <w:rPr>
                <w:bCs/>
                <w:sz w:val="16"/>
                <w:szCs w:val="16"/>
              </w:rPr>
              <w:t>/A</w:t>
            </w:r>
            <w:r w:rsidRPr="00BE5FE4">
              <w:rPr>
                <w:bCs/>
                <w:sz w:val="16"/>
                <w:szCs w:val="16"/>
              </w:rPr>
              <w:t xml:space="preserve">   </w:t>
            </w:r>
          </w:p>
          <w:p w14:paraId="3ABA7BE1" w14:textId="17AE92D5" w:rsidR="00EC55AA" w:rsidRPr="00BE5FE4" w:rsidRDefault="00EC55AA" w:rsidP="00EC55AA">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0E7DA1">
              <w:rPr>
                <w:bCs/>
                <w:sz w:val="16"/>
                <w:szCs w:val="16"/>
              </w:rPr>
              <w:t xml:space="preserve"> </w:t>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0E7DA1">
              <w:rPr>
                <w:bCs/>
                <w:sz w:val="16"/>
                <w:szCs w:val="16"/>
              </w:rPr>
              <w:t>X</w:t>
            </w:r>
            <w:r w:rsidRPr="00BE5FE4">
              <w:rPr>
                <w:bCs/>
                <w:sz w:val="16"/>
                <w:szCs w:val="16"/>
              </w:rPr>
              <w:t xml:space="preserve">  </w:t>
            </w:r>
          </w:p>
          <w:p w14:paraId="1F2F2C0D" w14:textId="77777777" w:rsidR="00EC55AA" w:rsidRPr="00BE5FE4" w:rsidRDefault="00EC55AA" w:rsidP="00EC55AA">
            <w:pPr>
              <w:rPr>
                <w:bCs/>
                <w:sz w:val="16"/>
                <w:szCs w:val="16"/>
              </w:rPr>
            </w:pPr>
          </w:p>
          <w:p w14:paraId="6FB9A2DF" w14:textId="77777777" w:rsidR="00EC55AA" w:rsidRDefault="00EC55AA" w:rsidP="00EC55AA">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3FAA2F09" w14:textId="77777777" w:rsidR="00EC55AA" w:rsidRDefault="00EC55AA" w:rsidP="00EC55AA">
            <w:pPr>
              <w:rPr>
                <w:bCs/>
                <w:sz w:val="16"/>
                <w:szCs w:val="16"/>
              </w:rPr>
            </w:pPr>
          </w:p>
          <w:p w14:paraId="7EDB4701" w14:textId="77777777" w:rsidR="000239E1" w:rsidRDefault="000239E1" w:rsidP="00EC55AA">
            <w:pPr>
              <w:rPr>
                <w:bCs/>
                <w:sz w:val="16"/>
                <w:szCs w:val="16"/>
              </w:rPr>
            </w:pPr>
          </w:p>
          <w:p w14:paraId="3D3FF04B" w14:textId="77777777" w:rsidR="000239E1" w:rsidRDefault="000239E1" w:rsidP="00EC55AA">
            <w:pPr>
              <w:rPr>
                <w:bCs/>
                <w:sz w:val="16"/>
                <w:szCs w:val="16"/>
              </w:rPr>
            </w:pPr>
          </w:p>
          <w:p w14:paraId="58F23BB2" w14:textId="77777777" w:rsidR="000239E1" w:rsidRDefault="000239E1" w:rsidP="00EC55AA">
            <w:pPr>
              <w:rPr>
                <w:bCs/>
                <w:sz w:val="16"/>
                <w:szCs w:val="16"/>
              </w:rPr>
            </w:pPr>
          </w:p>
          <w:p w14:paraId="5FE8FC52" w14:textId="77777777" w:rsidR="000239E1" w:rsidRDefault="000239E1" w:rsidP="00EC55AA">
            <w:pPr>
              <w:rPr>
                <w:bCs/>
                <w:sz w:val="16"/>
                <w:szCs w:val="16"/>
              </w:rPr>
            </w:pPr>
          </w:p>
          <w:p w14:paraId="0824BBC5" w14:textId="77777777" w:rsidR="000239E1" w:rsidRDefault="000239E1" w:rsidP="00EC55AA">
            <w:pPr>
              <w:rPr>
                <w:bCs/>
                <w:sz w:val="16"/>
                <w:szCs w:val="16"/>
              </w:rPr>
            </w:pPr>
          </w:p>
          <w:p w14:paraId="04443037" w14:textId="77777777" w:rsidR="000239E1" w:rsidRDefault="000239E1" w:rsidP="00EC55AA">
            <w:pPr>
              <w:rPr>
                <w:bCs/>
                <w:sz w:val="16"/>
                <w:szCs w:val="16"/>
              </w:rPr>
            </w:pPr>
          </w:p>
          <w:p w14:paraId="46FA5192" w14:textId="77777777" w:rsidR="000239E1" w:rsidRDefault="000239E1" w:rsidP="00EC55AA">
            <w:pPr>
              <w:rPr>
                <w:bCs/>
                <w:sz w:val="16"/>
                <w:szCs w:val="16"/>
              </w:rPr>
            </w:pPr>
          </w:p>
          <w:p w14:paraId="0C183299" w14:textId="77777777" w:rsidR="000239E1" w:rsidRDefault="000239E1" w:rsidP="00EC55AA">
            <w:pPr>
              <w:rPr>
                <w:bCs/>
                <w:sz w:val="16"/>
                <w:szCs w:val="16"/>
              </w:rPr>
            </w:pPr>
          </w:p>
          <w:p w14:paraId="1759C1EB" w14:textId="77777777" w:rsidR="000239E1" w:rsidRDefault="000239E1" w:rsidP="00EC55AA">
            <w:pPr>
              <w:rPr>
                <w:bCs/>
                <w:sz w:val="16"/>
                <w:szCs w:val="16"/>
              </w:rPr>
            </w:pPr>
          </w:p>
          <w:p w14:paraId="69711FE6" w14:textId="77777777" w:rsidR="000239E1" w:rsidRDefault="000239E1" w:rsidP="00EC55AA">
            <w:pPr>
              <w:rPr>
                <w:bCs/>
                <w:sz w:val="16"/>
                <w:szCs w:val="16"/>
              </w:rPr>
            </w:pPr>
          </w:p>
          <w:p w14:paraId="7090B227" w14:textId="77777777" w:rsidR="00EC55AA" w:rsidRDefault="00EC55AA" w:rsidP="00EC55AA">
            <w:pPr>
              <w:rPr>
                <w:b/>
                <w:iCs/>
                <w:sz w:val="16"/>
                <w:szCs w:val="16"/>
              </w:rPr>
            </w:pPr>
          </w:p>
        </w:tc>
      </w:tr>
      <w:tr w:rsidR="00EC55AA" w:rsidRPr="00775B59" w14:paraId="349A1893"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F121362" w14:textId="77777777" w:rsidR="00EC55AA" w:rsidRPr="00F15E31" w:rsidRDefault="00EC55AA" w:rsidP="00EC55AA">
            <w:pPr>
              <w:jc w:val="center"/>
              <w:rPr>
                <w:b/>
                <w:bCs/>
                <w:sz w:val="20"/>
                <w:szCs w:val="20"/>
              </w:rPr>
            </w:pPr>
          </w:p>
          <w:p w14:paraId="337E59D0" w14:textId="77777777" w:rsidR="00EC55AA" w:rsidRPr="00DE62BF" w:rsidRDefault="00EC55AA" w:rsidP="00EC55AA">
            <w:pPr>
              <w:jc w:val="center"/>
              <w:rPr>
                <w:b/>
                <w:bCs/>
                <w:sz w:val="20"/>
                <w:szCs w:val="20"/>
              </w:rPr>
            </w:pPr>
            <w:r>
              <w:rPr>
                <w:b/>
                <w:bCs/>
                <w:sz w:val="20"/>
                <w:szCs w:val="20"/>
              </w:rPr>
              <w:t>D</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114857C8" w14:textId="77777777" w:rsidR="00EC55AA" w:rsidRPr="000407BF" w:rsidRDefault="00EC55AA" w:rsidP="00EC55AA">
            <w:pPr>
              <w:rPr>
                <w:rFonts w:cs="Arial"/>
                <w:b/>
                <w:bCs/>
                <w:sz w:val="20"/>
                <w:szCs w:val="20"/>
              </w:rPr>
            </w:pPr>
          </w:p>
          <w:p w14:paraId="1F5C579E" w14:textId="68CA152C" w:rsidR="00EC55AA" w:rsidRPr="00CC7A31" w:rsidRDefault="00EC55AA" w:rsidP="00EC55AA">
            <w:pPr>
              <w:rPr>
                <w:b/>
                <w:bCs/>
                <w:sz w:val="20"/>
                <w:szCs w:val="20"/>
              </w:rPr>
            </w:pPr>
            <w:r w:rsidRPr="000407BF">
              <w:rPr>
                <w:b/>
                <w:bCs/>
                <w:sz w:val="20"/>
                <w:szCs w:val="20"/>
              </w:rPr>
              <w:t>Affirmatively Furthering Fair Housing (AFFH).</w:t>
            </w:r>
            <w:r w:rsidR="0040711E">
              <w:rPr>
                <w:b/>
                <w:bCs/>
                <w:sz w:val="20"/>
                <w:szCs w:val="20"/>
              </w:rPr>
              <w:t xml:space="preserve"> </w:t>
            </w:r>
          </w:p>
        </w:tc>
      </w:tr>
      <w:tr w:rsidR="00EC55AA" w:rsidRPr="00C72930" w14:paraId="150890BB" w14:textId="77777777" w:rsidTr="00CC2B5F">
        <w:trPr>
          <w:cantSplit/>
          <w:trHeight w:val="906"/>
        </w:trPr>
        <w:tc>
          <w:tcPr>
            <w:tcW w:w="540" w:type="dxa"/>
            <w:tcBorders>
              <w:top w:val="single" w:sz="4" w:space="0" w:color="auto"/>
              <w:left w:val="single" w:sz="4" w:space="0" w:color="auto"/>
              <w:bottom w:val="single" w:sz="4" w:space="0" w:color="auto"/>
              <w:right w:val="single" w:sz="4" w:space="0" w:color="auto"/>
            </w:tcBorders>
          </w:tcPr>
          <w:p w14:paraId="16AD8085" w14:textId="77777777" w:rsidR="00EC55AA" w:rsidRPr="00C72930" w:rsidRDefault="00EC55AA" w:rsidP="00EC55AA">
            <w:pPr>
              <w:jc w:val="center"/>
              <w:rPr>
                <w:rFonts w:eastAsia="Calibri"/>
                <w:b/>
                <w:bCs/>
                <w:sz w:val="16"/>
                <w:szCs w:val="16"/>
              </w:rPr>
            </w:pPr>
          </w:p>
          <w:p w14:paraId="19281BE0" w14:textId="77777777" w:rsidR="00EC55AA" w:rsidRPr="00C72930" w:rsidRDefault="00EC55AA" w:rsidP="00EC55AA">
            <w:pPr>
              <w:rPr>
                <w:rFonts w:eastAsia="Calibri"/>
                <w:b/>
                <w:bCs/>
                <w:sz w:val="16"/>
                <w:szCs w:val="16"/>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2C224A3" w14:textId="77777777" w:rsidR="00EC55AA" w:rsidRPr="00C72930" w:rsidRDefault="00EC55AA" w:rsidP="00EC55AA">
            <w:pPr>
              <w:rPr>
                <w:rFonts w:eastAsia="Calibri"/>
                <w:b/>
                <w:bCs/>
                <w:sz w:val="16"/>
                <w:szCs w:val="16"/>
              </w:rPr>
            </w:pPr>
          </w:p>
          <w:p w14:paraId="5D0446E6" w14:textId="77777777" w:rsidR="00EC55AA" w:rsidRPr="00937D18" w:rsidRDefault="00EC55AA" w:rsidP="00EC55AA">
            <w:pPr>
              <w:rPr>
                <w:b/>
                <w:bCs/>
                <w:sz w:val="16"/>
                <w:szCs w:val="16"/>
              </w:rPr>
            </w:pPr>
            <w:r w:rsidRPr="00937D18">
              <w:rPr>
                <w:b/>
                <w:bCs/>
                <w:sz w:val="16"/>
                <w:szCs w:val="16"/>
              </w:rPr>
              <w:t>Affirmatively Furthering Fair Housing (AFFH).</w:t>
            </w:r>
          </w:p>
          <w:p w14:paraId="0820BC8D" w14:textId="77777777" w:rsidR="00EC55AA" w:rsidRPr="00937D18" w:rsidRDefault="00EC55AA" w:rsidP="00EC55AA">
            <w:pPr>
              <w:rPr>
                <w:b/>
                <w:bCs/>
                <w:sz w:val="16"/>
                <w:szCs w:val="16"/>
              </w:rPr>
            </w:pPr>
          </w:p>
          <w:p w14:paraId="6AEE1C46" w14:textId="08E38638" w:rsidR="00EC55AA" w:rsidRDefault="008576C7" w:rsidP="00EC55A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E71C87">
              <w:rPr>
                <w:b/>
                <w:bCs/>
                <w:sz w:val="16"/>
                <w:szCs w:val="16"/>
              </w:rPr>
              <w:t xml:space="preserve">is not obligated to complete this chart.  The PHA </w:t>
            </w:r>
            <w:r>
              <w:rPr>
                <w:b/>
                <w:bCs/>
                <w:sz w:val="16"/>
                <w:szCs w:val="16"/>
              </w:rPr>
              <w:t xml:space="preserve">will </w:t>
            </w:r>
            <w:r w:rsidR="00E71C87">
              <w:rPr>
                <w:b/>
                <w:bCs/>
                <w:sz w:val="16"/>
                <w:szCs w:val="16"/>
              </w:rPr>
              <w:t xml:space="preserve">fulfill, </w:t>
            </w:r>
            <w:r w:rsidR="00EA4D69">
              <w:rPr>
                <w:b/>
                <w:bCs/>
                <w:sz w:val="16"/>
                <w:szCs w:val="16"/>
              </w:rPr>
              <w:t>nevertheless, the</w:t>
            </w:r>
            <w:r>
              <w:rPr>
                <w:b/>
                <w:bCs/>
                <w:sz w:val="16"/>
                <w:szCs w:val="16"/>
              </w:rPr>
              <w:t xml:space="preserv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1C87">
              <w:rPr>
                <w:b/>
                <w:bCs/>
                <w:sz w:val="16"/>
                <w:szCs w:val="16"/>
              </w:rPr>
              <w:t>I</w:t>
            </w:r>
            <w:r w:rsidRPr="00C60FB1">
              <w:rPr>
                <w:b/>
                <w:bCs/>
                <w:sz w:val="16"/>
                <w:szCs w:val="16"/>
              </w:rPr>
              <w:t xml:space="preserve">nstructions for further detail on completing this item. </w:t>
            </w:r>
          </w:p>
          <w:p w14:paraId="4BBFAC54" w14:textId="77777777" w:rsidR="008576C7" w:rsidRPr="00937D18" w:rsidRDefault="008576C7"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0B551B02"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342F8F2" w14:textId="77777777" w:rsidR="00EC55AA" w:rsidRPr="00937D18" w:rsidRDefault="00EC55AA" w:rsidP="004A6A50">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182720F4" w14:textId="77777777" w:rsidTr="00ED7485">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CCF4" w14:textId="77777777" w:rsidR="00EC55AA" w:rsidRPr="00937D18" w:rsidRDefault="0099630B" w:rsidP="004A6A50">
                  <w:pPr>
                    <w:framePr w:hSpace="180" w:wrap="around" w:vAnchor="text" w:hAnchor="text"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goal</w:t>
                  </w:r>
                  <w:r w:rsidRPr="0099630B">
                    <w:rPr>
                      <w:rFonts w:cs="Calibri"/>
                      <w:b w:val="0"/>
                      <w:bCs w:val="0"/>
                      <w:i/>
                      <w:color w:val="auto"/>
                      <w:u w:val="single"/>
                    </w:rPr>
                    <w:t xml:space="preserve"> </w:t>
                  </w:r>
                </w:p>
                <w:p w14:paraId="3C389371" w14:textId="77777777" w:rsidR="00EC55AA" w:rsidRPr="00937D18" w:rsidRDefault="00EC55AA" w:rsidP="004A6A50">
                  <w:pPr>
                    <w:framePr w:hSpace="180" w:wrap="around" w:vAnchor="text" w:hAnchor="text" w:y="1"/>
                    <w:suppressOverlap/>
                    <w:rPr>
                      <w:rFonts w:cstheme="minorHAnsi"/>
                    </w:rPr>
                  </w:pPr>
                </w:p>
                <w:p w14:paraId="617D37FB" w14:textId="42508AEF" w:rsidR="00EC55AA" w:rsidRDefault="00AF2C11" w:rsidP="004A6A50">
                  <w:pPr>
                    <w:framePr w:hSpace="180" w:wrap="around" w:vAnchor="text" w:hAnchor="text" w:y="1"/>
                    <w:suppressOverlap/>
                    <w:rPr>
                      <w:rFonts w:cstheme="minorHAnsi"/>
                      <w:b w:val="0"/>
                      <w:bCs w:val="0"/>
                    </w:rPr>
                  </w:pPr>
                  <w:r w:rsidRPr="00AF2C11">
                    <w:rPr>
                      <w:rFonts w:cstheme="minorHAnsi"/>
                    </w:rPr>
                    <w:t xml:space="preserve">It is a policy of the </w:t>
                  </w:r>
                  <w:r>
                    <w:rPr>
                      <w:rFonts w:cstheme="minorHAnsi"/>
                    </w:rPr>
                    <w:t xml:space="preserve">Housing Authority of Centre </w:t>
                  </w:r>
                  <w:proofErr w:type="gramStart"/>
                  <w:r>
                    <w:rPr>
                      <w:rFonts w:cstheme="minorHAnsi"/>
                    </w:rPr>
                    <w:t xml:space="preserve">County </w:t>
                  </w:r>
                  <w:r w:rsidRPr="00AF2C11">
                    <w:rPr>
                      <w:rFonts w:cstheme="minorHAnsi"/>
                    </w:rPr>
                    <w:t xml:space="preserve"> (</w:t>
                  </w:r>
                  <w:proofErr w:type="gramEnd"/>
                  <w:r>
                    <w:rPr>
                      <w:rFonts w:cstheme="minorHAnsi"/>
                    </w:rPr>
                    <w:t>HACC)</w:t>
                  </w:r>
                  <w:r w:rsidRPr="00AF2C11">
                    <w:rPr>
                      <w:rFonts w:cstheme="minorHAnsi"/>
                    </w:rPr>
                    <w:t xml:space="preserve"> to comply fully with all Federal, State, and local non-discrimination laws and with rules and regulations governing Fair Housing and Equal Opportunity in housing</w:t>
                  </w:r>
                  <w:r w:rsidR="007F2AE0">
                    <w:rPr>
                      <w:rFonts w:cstheme="minorHAnsi"/>
                    </w:rPr>
                    <w:t>:</w:t>
                  </w:r>
                </w:p>
                <w:p w14:paraId="26EED7C1" w14:textId="33D7D44A" w:rsidR="007F2AE0" w:rsidRDefault="007F2AE0" w:rsidP="004A6A50">
                  <w:pPr>
                    <w:framePr w:hSpace="180" w:wrap="around" w:vAnchor="text" w:hAnchor="text" w:y="1"/>
                    <w:suppressOverlap/>
                    <w:rPr>
                      <w:rFonts w:cstheme="minorHAnsi"/>
                      <w:b w:val="0"/>
                      <w:bCs w:val="0"/>
                    </w:rPr>
                  </w:pPr>
                </w:p>
                <w:p w14:paraId="3B05736E" w14:textId="2A8796A1" w:rsidR="007F2AE0" w:rsidRDefault="007F2AE0" w:rsidP="004A6A50">
                  <w:pPr>
                    <w:framePr w:hSpace="180" w:wrap="around" w:vAnchor="text" w:hAnchor="text" w:y="1"/>
                    <w:suppressOverlap/>
                    <w:rPr>
                      <w:rFonts w:cstheme="minorHAnsi"/>
                      <w:b w:val="0"/>
                      <w:bCs w:val="0"/>
                    </w:rPr>
                  </w:pPr>
                  <w:r w:rsidRPr="007F2AE0">
                    <w:rPr>
                      <w:rFonts w:cstheme="minorHAnsi"/>
                    </w:rPr>
                    <w:t xml:space="preserve">(1) PHA will not deny any family or individual the opportunity to apply for or receive assistance under the Section 8 Programs </w:t>
                  </w:r>
                  <w:proofErr w:type="gramStart"/>
                  <w:r w:rsidRPr="007F2AE0">
                    <w:rPr>
                      <w:rFonts w:cstheme="minorHAnsi"/>
                    </w:rPr>
                    <w:t>on the basis of</w:t>
                  </w:r>
                  <w:proofErr w:type="gramEnd"/>
                  <w:r w:rsidRPr="007F2AE0">
                    <w:rPr>
                      <w:rFonts w:cstheme="minorHAnsi"/>
                    </w:rPr>
                    <w:t xml:space="preserve"> color, sex, religion, creed, national origin, age, familial or marital status, handicap, disability or sexual orientation. </w:t>
                  </w:r>
                </w:p>
                <w:p w14:paraId="2EAA58DC" w14:textId="77777777" w:rsidR="007F2AE0" w:rsidRDefault="007F2AE0" w:rsidP="004A6A50">
                  <w:pPr>
                    <w:framePr w:hSpace="180" w:wrap="around" w:vAnchor="text" w:hAnchor="text" w:y="1"/>
                    <w:suppressOverlap/>
                    <w:rPr>
                      <w:rFonts w:cstheme="minorHAnsi"/>
                      <w:b w:val="0"/>
                      <w:bCs w:val="0"/>
                    </w:rPr>
                  </w:pPr>
                </w:p>
                <w:p w14:paraId="79075CFF" w14:textId="581FB681" w:rsidR="007F2AE0" w:rsidRDefault="007F2AE0" w:rsidP="004A6A50">
                  <w:pPr>
                    <w:framePr w:hSpace="180" w:wrap="around" w:vAnchor="text" w:hAnchor="text" w:y="1"/>
                    <w:suppressOverlap/>
                    <w:rPr>
                      <w:rFonts w:cstheme="minorHAnsi"/>
                      <w:b w:val="0"/>
                      <w:bCs w:val="0"/>
                    </w:rPr>
                  </w:pPr>
                  <w:r w:rsidRPr="007F2AE0">
                    <w:rPr>
                      <w:rFonts w:cstheme="minorHAnsi"/>
                    </w:rPr>
                    <w:t xml:space="preserve">(2) The Housing Authority will provide Federal/State/local information to Voucher holders regarding unlawful discrimination and any recourse available to families who believe they are victims of a discriminatory act. </w:t>
                  </w:r>
                </w:p>
                <w:p w14:paraId="53A950BF" w14:textId="77777777" w:rsidR="007F2AE0" w:rsidRDefault="007F2AE0" w:rsidP="004A6A50">
                  <w:pPr>
                    <w:framePr w:hSpace="180" w:wrap="around" w:vAnchor="text" w:hAnchor="text" w:y="1"/>
                    <w:suppressOverlap/>
                    <w:rPr>
                      <w:rFonts w:cstheme="minorHAnsi"/>
                      <w:b w:val="0"/>
                      <w:bCs w:val="0"/>
                    </w:rPr>
                  </w:pPr>
                </w:p>
                <w:p w14:paraId="79F7F82A" w14:textId="5B2A18D4" w:rsidR="007F2AE0" w:rsidRPr="00937D18" w:rsidRDefault="007F2AE0" w:rsidP="004A6A50">
                  <w:pPr>
                    <w:framePr w:hSpace="180" w:wrap="around" w:vAnchor="text" w:hAnchor="text" w:y="1"/>
                    <w:suppressOverlap/>
                    <w:rPr>
                      <w:rFonts w:cstheme="minorHAnsi"/>
                    </w:rPr>
                  </w:pPr>
                  <w:r w:rsidRPr="007F2AE0">
                    <w:rPr>
                      <w:rFonts w:cstheme="minorHAnsi"/>
                    </w:rPr>
                    <w:t>(3) All Housing Program Staff is required to attend fair housing training and remain informed of the importance of affirmatively furthering fair housing and providing equal opportunity to all families, including providing reasonable accommodations to persons with disabilities, as a part of the overall commitment to quality customer service.</w:t>
                  </w:r>
                </w:p>
                <w:p w14:paraId="1BD98189" w14:textId="77777777" w:rsidR="00EC55AA" w:rsidRPr="00937D18" w:rsidRDefault="00EC55AA" w:rsidP="004A6A50">
                  <w:pPr>
                    <w:framePr w:hSpace="180" w:wrap="around" w:vAnchor="text" w:hAnchor="text" w:y="1"/>
                    <w:suppressOverlap/>
                    <w:rPr>
                      <w:rFonts w:cstheme="minorHAnsi"/>
                    </w:rPr>
                  </w:pPr>
                </w:p>
                <w:p w14:paraId="024B2716" w14:textId="77777777" w:rsidR="00EC55AA" w:rsidRPr="00937D18" w:rsidRDefault="00EC55AA" w:rsidP="004A6A50">
                  <w:pPr>
                    <w:framePr w:hSpace="180" w:wrap="around" w:vAnchor="text" w:hAnchor="text" w:y="1"/>
                    <w:suppressOverlap/>
                    <w:rPr>
                      <w:rFonts w:cstheme="minorHAnsi"/>
                    </w:rPr>
                  </w:pPr>
                </w:p>
              </w:tc>
            </w:tr>
          </w:tbl>
          <w:p w14:paraId="3027FFB2" w14:textId="1298E33B" w:rsidR="00EC55AA" w:rsidRDefault="00EC55AA" w:rsidP="00EC55AA">
            <w:pPr>
              <w:rPr>
                <w:b/>
                <w:bCs/>
                <w:sz w:val="16"/>
                <w:szCs w:val="16"/>
              </w:rPr>
            </w:pPr>
          </w:p>
          <w:p w14:paraId="0E521B63" w14:textId="7EF16D58" w:rsidR="00335B2E" w:rsidRDefault="00335B2E" w:rsidP="00EC55AA">
            <w:pPr>
              <w:rPr>
                <w:b/>
                <w:bCs/>
                <w:sz w:val="16"/>
                <w:szCs w:val="16"/>
              </w:rPr>
            </w:pPr>
          </w:p>
          <w:p w14:paraId="0EFCB4A5" w14:textId="0FAAD22B" w:rsidR="00335B2E" w:rsidRDefault="00335B2E" w:rsidP="00EC55AA">
            <w:pPr>
              <w:rPr>
                <w:b/>
                <w:bCs/>
                <w:sz w:val="16"/>
                <w:szCs w:val="16"/>
              </w:rPr>
            </w:pPr>
          </w:p>
          <w:p w14:paraId="274D8640" w14:textId="77777777" w:rsidR="00335B2E" w:rsidRPr="00937D18" w:rsidRDefault="00335B2E"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699D7E7D"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9890BFC" w14:textId="416A5ADC" w:rsidR="00EC55AA" w:rsidRPr="00937D18" w:rsidRDefault="00EC55AA" w:rsidP="004A6A50">
                  <w:pPr>
                    <w:framePr w:hSpace="180" w:wrap="around" w:vAnchor="text" w:hAnchor="text" w:y="1"/>
                    <w:suppressOverlap/>
                    <w:rPr>
                      <w:rFonts w:asciiTheme="minorHAnsi" w:hAnsiTheme="minorHAnsi" w:cstheme="minorHAnsi"/>
                    </w:rPr>
                  </w:pPr>
                </w:p>
              </w:tc>
            </w:tr>
            <w:tr w:rsidR="00EC55AA" w:rsidRPr="00937D18" w14:paraId="595F405C" w14:textId="77777777" w:rsidTr="00424F3F">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628FC" w14:textId="77777777" w:rsidR="00EC55AA" w:rsidRPr="00937D18" w:rsidRDefault="00EC55AA" w:rsidP="004A6A50">
                  <w:pPr>
                    <w:framePr w:hSpace="180" w:wrap="around" w:vAnchor="text" w:hAnchor="text" w:y="1"/>
                    <w:suppressOverlap/>
                    <w:rPr>
                      <w:rFonts w:cstheme="minorHAnsi"/>
                    </w:rPr>
                  </w:pPr>
                </w:p>
              </w:tc>
            </w:tr>
          </w:tbl>
          <w:p w14:paraId="3634EA28"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706E816B"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7C71E" w14:textId="77777777" w:rsidR="00EC55AA" w:rsidRPr="00937D18" w:rsidRDefault="00EC55AA" w:rsidP="004A6A50">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05BBCEF7" w14:textId="77777777" w:rsidTr="00ED7485">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7D690" w14:textId="77777777" w:rsidR="00EC55AA" w:rsidRPr="00937D18" w:rsidRDefault="0099630B" w:rsidP="004A6A50">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5C9F3358" w14:textId="77777777" w:rsidR="00EC55AA" w:rsidRPr="00937D18" w:rsidRDefault="00EC55AA" w:rsidP="004A6A50">
                  <w:pPr>
                    <w:framePr w:hSpace="180" w:wrap="around" w:vAnchor="text" w:hAnchor="text" w:y="1"/>
                    <w:suppressOverlap/>
                    <w:rPr>
                      <w:rFonts w:cstheme="minorHAnsi"/>
                    </w:rPr>
                  </w:pPr>
                </w:p>
                <w:p w14:paraId="33DD31CA" w14:textId="77777777" w:rsidR="00424F3F" w:rsidRPr="00424F3F" w:rsidRDefault="00424F3F" w:rsidP="004A6A50">
                  <w:pPr>
                    <w:framePr w:hSpace="180" w:wrap="around" w:vAnchor="text" w:hAnchor="text" w:y="1"/>
                    <w:numPr>
                      <w:ilvl w:val="0"/>
                      <w:numId w:val="37"/>
                    </w:numPr>
                    <w:suppressOverlap/>
                    <w:rPr>
                      <w:rFonts w:cstheme="minorHAnsi"/>
                    </w:rPr>
                  </w:pPr>
                  <w:r w:rsidRPr="00424F3F">
                    <w:rPr>
                      <w:rFonts w:cstheme="minorHAnsi"/>
                    </w:rPr>
                    <w:t xml:space="preserve">The PHA will ensure that all its employees receive periodic refresher training in fair housing issues. Education provided will also concentrate on disability issues, as well as those related to reasonable accommodations. </w:t>
                  </w:r>
                </w:p>
                <w:p w14:paraId="47CBD299" w14:textId="77777777" w:rsidR="00424F3F" w:rsidRPr="00424F3F" w:rsidRDefault="00424F3F" w:rsidP="004A6A50">
                  <w:pPr>
                    <w:framePr w:hSpace="180" w:wrap="around" w:vAnchor="text" w:hAnchor="text" w:y="1"/>
                    <w:numPr>
                      <w:ilvl w:val="0"/>
                      <w:numId w:val="37"/>
                    </w:numPr>
                    <w:suppressOverlap/>
                    <w:rPr>
                      <w:rFonts w:cstheme="minorHAnsi"/>
                    </w:rPr>
                  </w:pPr>
                  <w:r w:rsidRPr="00424F3F">
                    <w:rPr>
                      <w:rFonts w:cstheme="minorHAnsi"/>
                    </w:rPr>
                    <w:t xml:space="preserve"> The PHA will distribute to </w:t>
                  </w:r>
                  <w:proofErr w:type="gramStart"/>
                  <w:r w:rsidRPr="00424F3F">
                    <w:rPr>
                      <w:rFonts w:cstheme="minorHAnsi"/>
                    </w:rPr>
                    <w:t>landlords</w:t>
                  </w:r>
                  <w:proofErr w:type="gramEnd"/>
                  <w:r w:rsidRPr="00424F3F">
                    <w:rPr>
                      <w:rFonts w:cstheme="minorHAnsi"/>
                    </w:rPr>
                    <w:t xml:space="preserve"> information regarding Fair Housing issues.</w:t>
                  </w:r>
                </w:p>
                <w:p w14:paraId="715B049B" w14:textId="77777777" w:rsidR="00424F3F" w:rsidRPr="00424F3F" w:rsidRDefault="00424F3F" w:rsidP="004A6A50">
                  <w:pPr>
                    <w:framePr w:hSpace="180" w:wrap="around" w:vAnchor="text" w:hAnchor="text" w:y="1"/>
                    <w:numPr>
                      <w:ilvl w:val="0"/>
                      <w:numId w:val="37"/>
                    </w:numPr>
                    <w:suppressOverlap/>
                    <w:rPr>
                      <w:rFonts w:cstheme="minorHAnsi"/>
                    </w:rPr>
                  </w:pPr>
                  <w:r w:rsidRPr="00424F3F">
                    <w:rPr>
                      <w:rFonts w:cstheme="minorHAnsi"/>
                    </w:rPr>
                    <w:t xml:space="preserve"> The PHA will continue to implement its policy to fully comply with all Federal, </w:t>
                  </w:r>
                  <w:proofErr w:type="gramStart"/>
                  <w:r w:rsidRPr="00424F3F">
                    <w:rPr>
                      <w:rFonts w:cstheme="minorHAnsi"/>
                    </w:rPr>
                    <w:t>State</w:t>
                  </w:r>
                  <w:proofErr w:type="gramEnd"/>
                  <w:r w:rsidRPr="00424F3F">
                    <w:rPr>
                      <w:rFonts w:cstheme="minorHAnsi"/>
                    </w:rPr>
                    <w:t xml:space="preserve"> and local nondiscrimination laws; the Americans with Disabilities Act; and the U. S. Department of Housing and Urban Development regulations governing Fair Housing and Equal Opportunity. </w:t>
                  </w:r>
                </w:p>
                <w:p w14:paraId="4BCCA405" w14:textId="77777777" w:rsidR="00424F3F" w:rsidRPr="00424F3F" w:rsidRDefault="00424F3F" w:rsidP="004A6A50">
                  <w:pPr>
                    <w:framePr w:hSpace="180" w:wrap="around" w:vAnchor="text" w:hAnchor="text" w:y="1"/>
                    <w:numPr>
                      <w:ilvl w:val="0"/>
                      <w:numId w:val="37"/>
                    </w:numPr>
                    <w:suppressOverlap/>
                    <w:rPr>
                      <w:rFonts w:cstheme="minorHAnsi"/>
                    </w:rPr>
                  </w:pPr>
                  <w:r w:rsidRPr="00424F3F">
                    <w:rPr>
                      <w:rFonts w:cstheme="minorHAnsi"/>
                    </w:rPr>
                    <w:t xml:space="preserve">The PHA will continue to refer all allegations of fair housing discrimination to the Centre County Planning and Community Development Office, Pennsylvania Human Relations Commission, </w:t>
                  </w:r>
                  <w:proofErr w:type="gramStart"/>
                  <w:r w:rsidRPr="00424F3F">
                    <w:rPr>
                      <w:rFonts w:cstheme="minorHAnsi"/>
                    </w:rPr>
                    <w:t xml:space="preserve">and  </w:t>
                  </w:r>
                  <w:proofErr w:type="spellStart"/>
                  <w:r w:rsidRPr="00424F3F">
                    <w:rPr>
                      <w:rFonts w:cstheme="minorHAnsi"/>
                    </w:rPr>
                    <w:t>MidPenn</w:t>
                  </w:r>
                  <w:proofErr w:type="spellEnd"/>
                  <w:proofErr w:type="gramEnd"/>
                  <w:r w:rsidRPr="00424F3F">
                    <w:rPr>
                      <w:rFonts w:cstheme="minorHAnsi"/>
                    </w:rPr>
                    <w:t xml:space="preserve"> Legal Services.</w:t>
                  </w:r>
                </w:p>
                <w:p w14:paraId="04BD3B72" w14:textId="77777777" w:rsidR="00424F3F" w:rsidRPr="00424F3F" w:rsidRDefault="00424F3F" w:rsidP="004A6A50">
                  <w:pPr>
                    <w:framePr w:hSpace="180" w:wrap="around" w:vAnchor="text" w:hAnchor="text" w:y="1"/>
                    <w:suppressOverlap/>
                    <w:rPr>
                      <w:rFonts w:cstheme="minorHAnsi"/>
                    </w:rPr>
                  </w:pPr>
                </w:p>
                <w:p w14:paraId="6281996C" w14:textId="77777777" w:rsidR="00EC55AA" w:rsidRPr="00937D18" w:rsidRDefault="00EC55AA" w:rsidP="004A6A50">
                  <w:pPr>
                    <w:framePr w:hSpace="180" w:wrap="around" w:vAnchor="text" w:hAnchor="text" w:y="1"/>
                    <w:suppressOverlap/>
                    <w:rPr>
                      <w:rFonts w:cstheme="minorHAnsi"/>
                    </w:rPr>
                  </w:pPr>
                </w:p>
                <w:p w14:paraId="20E7B800" w14:textId="77777777" w:rsidR="00EC55AA" w:rsidRPr="00937D18" w:rsidRDefault="00EC55AA" w:rsidP="004A6A50">
                  <w:pPr>
                    <w:framePr w:hSpace="180" w:wrap="around" w:vAnchor="text" w:hAnchor="text" w:y="1"/>
                    <w:suppressOverlap/>
                    <w:rPr>
                      <w:rFonts w:cstheme="minorHAnsi"/>
                    </w:rPr>
                  </w:pPr>
                </w:p>
                <w:p w14:paraId="748AA3D3" w14:textId="77777777" w:rsidR="00EC55AA" w:rsidRPr="00937D18" w:rsidRDefault="00EC55AA" w:rsidP="004A6A50">
                  <w:pPr>
                    <w:framePr w:hSpace="180" w:wrap="around" w:vAnchor="text" w:hAnchor="text" w:y="1"/>
                    <w:suppressOverlap/>
                    <w:rPr>
                      <w:rFonts w:cstheme="minorHAnsi"/>
                    </w:rPr>
                  </w:pPr>
                </w:p>
              </w:tc>
            </w:tr>
          </w:tbl>
          <w:p w14:paraId="10FF9035" w14:textId="77777777" w:rsidR="00EC55AA" w:rsidRPr="00937D18" w:rsidRDefault="00EC55AA" w:rsidP="00EC55AA">
            <w:pPr>
              <w:rPr>
                <w:b/>
                <w:bCs/>
                <w:sz w:val="16"/>
                <w:szCs w:val="16"/>
              </w:rPr>
            </w:pPr>
          </w:p>
          <w:p w14:paraId="374BF6C1" w14:textId="77777777" w:rsidR="00EC55AA" w:rsidRDefault="00EC55AA" w:rsidP="00EC55AA">
            <w:pPr>
              <w:rPr>
                <w:b/>
                <w:bCs/>
                <w:sz w:val="16"/>
                <w:szCs w:val="16"/>
              </w:rPr>
            </w:pPr>
          </w:p>
          <w:p w14:paraId="7846181C" w14:textId="77777777" w:rsidR="00EC55AA" w:rsidRPr="00C72930" w:rsidRDefault="00EC55AA" w:rsidP="00EC55AA">
            <w:pPr>
              <w:rPr>
                <w:rFonts w:eastAsia="Calibri"/>
                <w:b/>
                <w:bCs/>
                <w:sz w:val="20"/>
                <w:szCs w:val="20"/>
              </w:rPr>
            </w:pPr>
          </w:p>
        </w:tc>
        <w:tc>
          <w:tcPr>
            <w:tcW w:w="9720" w:type="dxa"/>
            <w:tcBorders>
              <w:top w:val="nil"/>
              <w:left w:val="single" w:sz="4" w:space="0" w:color="auto"/>
              <w:bottom w:val="nil"/>
              <w:right w:val="nil"/>
            </w:tcBorders>
          </w:tcPr>
          <w:p w14:paraId="3417EDBF" w14:textId="77777777" w:rsidR="00EC55AA" w:rsidRPr="00C72930" w:rsidRDefault="00EC55AA" w:rsidP="00EC55AA">
            <w:pPr>
              <w:rPr>
                <w:b/>
                <w:bCs/>
                <w:sz w:val="16"/>
                <w:szCs w:val="16"/>
              </w:rPr>
            </w:pPr>
          </w:p>
        </w:tc>
      </w:tr>
    </w:tbl>
    <w:p w14:paraId="04A50F55" w14:textId="77777777" w:rsidR="000E5B3E" w:rsidRDefault="000E5B3E" w:rsidP="00F8151D">
      <w:pPr>
        <w:pStyle w:val="Footer"/>
        <w:ind w:right="540"/>
        <w:rPr>
          <w:sz w:val="16"/>
          <w:szCs w:val="16"/>
        </w:rPr>
      </w:pPr>
    </w:p>
    <w:p w14:paraId="4B49E899" w14:textId="77777777" w:rsidR="00BC2554" w:rsidRDefault="00BC2554" w:rsidP="00F8151D">
      <w:pPr>
        <w:pStyle w:val="Footer"/>
        <w:ind w:right="540"/>
        <w:rPr>
          <w:sz w:val="16"/>
          <w:szCs w:val="16"/>
        </w:rPr>
      </w:pPr>
    </w:p>
    <w:p w14:paraId="6D6D22AD"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0ED832AC"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171CB2A6" w14:textId="77777777" w:rsidR="00F1473A" w:rsidRDefault="00F1473A" w:rsidP="00F1473A">
      <w:pPr>
        <w:tabs>
          <w:tab w:val="left" w:pos="360"/>
        </w:tabs>
        <w:rPr>
          <w:b/>
          <w:bCs/>
          <w:color w:val="000000"/>
        </w:rPr>
      </w:pPr>
    </w:p>
    <w:p w14:paraId="42FE4CB1"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8389A">
        <w:rPr>
          <w:bCs/>
          <w:color w:val="000000"/>
          <w:sz w:val="16"/>
          <w:szCs w:val="16"/>
        </w:rPr>
        <w:t xml:space="preserve"> </w:t>
      </w:r>
      <w:r w:rsidR="00E8389A" w:rsidRPr="00E8389A">
        <w:rPr>
          <w:bCs/>
          <w:color w:val="000000"/>
          <w:sz w:val="16"/>
          <w:szCs w:val="16"/>
        </w:rPr>
        <w:t xml:space="preserve">(24 CFR §903.4)  </w:t>
      </w:r>
      <w:r>
        <w:rPr>
          <w:b/>
          <w:bCs/>
          <w:color w:val="000000"/>
          <w:sz w:val="16"/>
          <w:szCs w:val="16"/>
        </w:rPr>
        <w:t xml:space="preserve"> </w:t>
      </w:r>
    </w:p>
    <w:p w14:paraId="30D0F998" w14:textId="77777777" w:rsidR="00F1473A" w:rsidRDefault="00F1473A" w:rsidP="00F1473A">
      <w:pPr>
        <w:ind w:left="360"/>
        <w:rPr>
          <w:color w:val="000000"/>
          <w:sz w:val="16"/>
          <w:szCs w:val="16"/>
        </w:rPr>
      </w:pPr>
    </w:p>
    <w:p w14:paraId="5C040725"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5" w:anchor="24:4.0.3.1.3.2.5.14" w:history="1">
        <w:r w:rsidRPr="00BD6EA4">
          <w:rPr>
            <w:rStyle w:val="Hyperlink"/>
            <w:bCs/>
            <w:sz w:val="16"/>
            <w:szCs w:val="16"/>
          </w:rPr>
          <w:t>24 CFR §903.23(4)(e)</w:t>
        </w:r>
      </w:hyperlink>
      <w:r>
        <w:rPr>
          <w:bCs/>
          <w:sz w:val="16"/>
          <w:szCs w:val="16"/>
        </w:rPr>
        <w:t xml:space="preserve">)  </w:t>
      </w:r>
    </w:p>
    <w:p w14:paraId="219308DC" w14:textId="77777777" w:rsidR="00F1473A" w:rsidRPr="00186312" w:rsidRDefault="00F1473A" w:rsidP="00F1473A">
      <w:pPr>
        <w:ind w:left="720" w:hanging="360"/>
        <w:rPr>
          <w:color w:val="000000"/>
          <w:sz w:val="16"/>
          <w:szCs w:val="16"/>
        </w:rPr>
      </w:pPr>
    </w:p>
    <w:p w14:paraId="20C7A16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6" w:anchor="24:4.0.3.1.10.2.5.7" w:history="1">
        <w:r w:rsidRPr="00BD6EA4">
          <w:rPr>
            <w:rStyle w:val="Hyperlink"/>
            <w:bCs/>
            <w:sz w:val="16"/>
            <w:szCs w:val="16"/>
          </w:rPr>
          <w:t>24 CFR §943.128(a)</w:t>
        </w:r>
      </w:hyperlink>
      <w:r>
        <w:rPr>
          <w:bCs/>
          <w:sz w:val="16"/>
          <w:szCs w:val="16"/>
        </w:rPr>
        <w:t xml:space="preserve">)  </w:t>
      </w:r>
    </w:p>
    <w:p w14:paraId="2588098B" w14:textId="77777777" w:rsidR="00F1473A" w:rsidRDefault="00F1473A" w:rsidP="00F1473A">
      <w:pPr>
        <w:rPr>
          <w:b/>
          <w:color w:val="000000"/>
          <w:sz w:val="16"/>
          <w:szCs w:val="16"/>
        </w:rPr>
      </w:pPr>
    </w:p>
    <w:p w14:paraId="6EE2EF83" w14:textId="63AC49E8" w:rsidR="00F1473A" w:rsidRPr="007621AF" w:rsidRDefault="00F1473A" w:rsidP="00F1473A">
      <w:pPr>
        <w:rPr>
          <w:color w:val="000000"/>
          <w:sz w:val="16"/>
          <w:szCs w:val="16"/>
        </w:rPr>
      </w:pPr>
      <w:r>
        <w:rPr>
          <w:b/>
          <w:color w:val="000000"/>
          <w:sz w:val="16"/>
          <w:szCs w:val="16"/>
        </w:rPr>
        <w:t>B.      Plan</w:t>
      </w:r>
      <w:r w:rsidR="00085456">
        <w:rPr>
          <w:b/>
          <w:color w:val="000000"/>
          <w:sz w:val="16"/>
          <w:szCs w:val="16"/>
        </w:rPr>
        <w:t xml:space="preserve"> Elements</w:t>
      </w:r>
      <w:r>
        <w:rPr>
          <w:b/>
          <w:color w:val="000000"/>
          <w:sz w:val="16"/>
          <w:szCs w:val="16"/>
        </w:rPr>
        <w:t xml:space="preserve">.  </w:t>
      </w:r>
      <w:r>
        <w:rPr>
          <w:color w:val="000000"/>
          <w:sz w:val="16"/>
          <w:szCs w:val="16"/>
        </w:rPr>
        <w:t>All PHAs must complete this section.</w:t>
      </w:r>
    </w:p>
    <w:p w14:paraId="130B6283" w14:textId="77777777" w:rsidR="00F1473A" w:rsidRDefault="00F1473A" w:rsidP="00F1473A">
      <w:pPr>
        <w:ind w:left="360"/>
        <w:rPr>
          <w:b/>
          <w:color w:val="000000"/>
          <w:sz w:val="16"/>
          <w:szCs w:val="16"/>
        </w:rPr>
      </w:pPr>
    </w:p>
    <w:p w14:paraId="36CF010D" w14:textId="3F3186D1"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w:t>
      </w:r>
      <w:r w:rsidR="00DD54D2">
        <w:rPr>
          <w:b/>
          <w:bCs/>
          <w:sz w:val="16"/>
          <w:szCs w:val="16"/>
        </w:rPr>
        <w:t xml:space="preserve">Existing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3E6811CF" w14:textId="77777777" w:rsidR="00F1473A" w:rsidRPr="00186312" w:rsidRDefault="00F1473A" w:rsidP="00F1473A">
      <w:pPr>
        <w:tabs>
          <w:tab w:val="left" w:pos="360"/>
        </w:tabs>
        <w:ind w:left="720"/>
        <w:rPr>
          <w:b/>
          <w:bCs/>
          <w:sz w:val="16"/>
          <w:szCs w:val="16"/>
        </w:rPr>
      </w:pPr>
    </w:p>
    <w:p w14:paraId="398013FB"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7" w:anchor="24:4.0.3.1.3.2.5.5" w:history="1">
        <w:r w:rsidRPr="00BE5FE4">
          <w:rPr>
            <w:rStyle w:val="Hyperlink"/>
            <w:bCs/>
            <w:sz w:val="16"/>
            <w:szCs w:val="16"/>
          </w:rPr>
          <w:t>24 CFR §903.7</w:t>
        </w:r>
      </w:hyperlink>
      <w:r w:rsidRPr="00BE5FE4">
        <w:rPr>
          <w:bCs/>
          <w:sz w:val="16"/>
          <w:szCs w:val="16"/>
        </w:rPr>
        <w:t xml:space="preserve">)  </w:t>
      </w:r>
    </w:p>
    <w:p w14:paraId="018B5F9A" w14:textId="77777777" w:rsidR="00F1473A" w:rsidRPr="00186312" w:rsidRDefault="00F1473A" w:rsidP="00F1473A">
      <w:pPr>
        <w:tabs>
          <w:tab w:val="left" w:pos="1260"/>
        </w:tabs>
        <w:ind w:left="720" w:hanging="360"/>
        <w:rPr>
          <w:sz w:val="16"/>
          <w:szCs w:val="16"/>
        </w:rPr>
      </w:pPr>
    </w:p>
    <w:p w14:paraId="5ADF3B22" w14:textId="77777777" w:rsidR="007245DE" w:rsidRDefault="00DB3D70" w:rsidP="00DE76B6">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w:t>
      </w:r>
      <w:r w:rsidR="00022E12" w:rsidRPr="00D60C59">
        <w:rPr>
          <w:color w:val="000000"/>
          <w:sz w:val="16"/>
          <w:szCs w:val="16"/>
        </w:rPr>
        <w:t>PHA</w:t>
      </w:r>
      <w:r w:rsidR="009D0D83" w:rsidRPr="00DE76B6">
        <w:rPr>
          <w:color w:val="000000"/>
          <w:sz w:val="16"/>
          <w:szCs w:val="16"/>
        </w:rPr>
        <w:t xml:space="preserve"> and other families who are on the public housing and Section 8 tenant-based assistance </w:t>
      </w:r>
      <w:r w:rsidR="009D0D83" w:rsidRPr="00F87BAE">
        <w:rPr>
          <w:color w:val="000000"/>
          <w:sz w:val="16"/>
          <w:szCs w:val="16"/>
        </w:rPr>
        <w:t>waiting lists</w:t>
      </w:r>
      <w:r w:rsidR="00022E12" w:rsidRPr="00F87BAE">
        <w:rPr>
          <w:color w:val="000000"/>
          <w:sz w:val="16"/>
          <w:szCs w:val="16"/>
        </w:rPr>
        <w:t>. The statement must identify the housing needs of (i) families with incomes below 30 percent of area median income (extremely low-income)</w:t>
      </w:r>
      <w:r w:rsidR="00367AE1" w:rsidRPr="00F87BAE">
        <w:rPr>
          <w:color w:val="000000"/>
          <w:sz w:val="16"/>
          <w:szCs w:val="16"/>
        </w:rPr>
        <w:t>;</w:t>
      </w:r>
      <w:r w:rsidR="00022E12" w:rsidRPr="00F87BAE">
        <w:rPr>
          <w:color w:val="000000"/>
          <w:sz w:val="16"/>
          <w:szCs w:val="16"/>
        </w:rPr>
        <w:t xml:space="preserve"> (ii) elderly families</w:t>
      </w:r>
      <w:r w:rsidR="0067337C">
        <w:rPr>
          <w:color w:val="000000"/>
          <w:sz w:val="16"/>
          <w:szCs w:val="16"/>
        </w:rPr>
        <w:t xml:space="preserve"> </w:t>
      </w:r>
      <w:r w:rsidR="00CE46C5">
        <w:rPr>
          <w:color w:val="000000"/>
          <w:sz w:val="16"/>
          <w:szCs w:val="16"/>
        </w:rPr>
        <w:t xml:space="preserve"> (iii) households with individuals  </w:t>
      </w:r>
      <w:r w:rsidR="00022E12" w:rsidRPr="00F87BAE">
        <w:rPr>
          <w:color w:val="000000"/>
          <w:sz w:val="16"/>
          <w:szCs w:val="16"/>
        </w:rPr>
        <w:t>with disabilities, and</w:t>
      </w:r>
      <w:r w:rsidR="0067337C">
        <w:rPr>
          <w:color w:val="000000"/>
          <w:sz w:val="16"/>
          <w:szCs w:val="16"/>
        </w:rPr>
        <w:t xml:space="preserve"> </w:t>
      </w:r>
      <w:r w:rsidR="00022E12" w:rsidRPr="00F87BAE">
        <w:rPr>
          <w:color w:val="000000"/>
          <w:sz w:val="16"/>
          <w:szCs w:val="16"/>
        </w:rPr>
        <w:t xml:space="preserve"> households of various races and ethnic groups residing in the jurisdiction or on the</w:t>
      </w:r>
      <w:r w:rsidR="00CE46C5" w:rsidRPr="00CE46C5">
        <w:rPr>
          <w:color w:val="000000"/>
          <w:sz w:val="16"/>
          <w:szCs w:val="16"/>
        </w:rPr>
        <w:t xml:space="preserve"> </w:t>
      </w:r>
      <w:r w:rsidR="00CE46C5" w:rsidRPr="003C6B08">
        <w:rPr>
          <w:color w:val="000000"/>
          <w:sz w:val="16"/>
          <w:szCs w:val="16"/>
        </w:rPr>
        <w:t>public housing and Section 8 tenant-based assistance</w:t>
      </w:r>
      <w:r w:rsidR="00CE46C5" w:rsidRPr="00F87BAE">
        <w:rPr>
          <w:color w:val="000000"/>
          <w:sz w:val="16"/>
          <w:szCs w:val="16"/>
        </w:rPr>
        <w:t xml:space="preserve"> </w:t>
      </w:r>
      <w:r w:rsidR="00DE76B6" w:rsidRPr="00F87BAE">
        <w:rPr>
          <w:color w:val="000000"/>
          <w:sz w:val="16"/>
          <w:szCs w:val="16"/>
        </w:rPr>
        <w:t xml:space="preserve">waiting </w:t>
      </w:r>
      <w:r w:rsidR="00022E12" w:rsidRPr="00F87BAE">
        <w:rPr>
          <w:color w:val="000000"/>
          <w:sz w:val="16"/>
          <w:szCs w:val="16"/>
        </w:rPr>
        <w:t>list</w:t>
      </w:r>
      <w:r w:rsidR="00DE76B6" w:rsidRPr="00F87BAE">
        <w:rPr>
          <w:color w:val="000000"/>
          <w:sz w:val="16"/>
          <w:szCs w:val="16"/>
        </w:rPr>
        <w:t>s</w:t>
      </w:r>
      <w:r w:rsidR="00E101E1" w:rsidRPr="00E101E1">
        <w:rPr>
          <w:color w:val="000000"/>
          <w:sz w:val="16"/>
          <w:szCs w:val="16"/>
        </w:rPr>
        <w:t xml:space="preserve"> </w:t>
      </w:r>
      <w:r w:rsidR="00E101E1">
        <w:rPr>
          <w:color w:val="000000"/>
          <w:sz w:val="16"/>
          <w:szCs w:val="16"/>
        </w:rPr>
        <w:t>based on information provided by the applicable Consolidated Plan, information provided by HUD, and other generally available data</w:t>
      </w:r>
      <w:r w:rsidR="00DE76B6" w:rsidRPr="00F87BAE">
        <w:rPr>
          <w:color w:val="000000"/>
          <w:sz w:val="16"/>
          <w:szCs w:val="16"/>
        </w:rPr>
        <w:t>.</w:t>
      </w:r>
      <w:r w:rsidR="0085298A" w:rsidRPr="0085298A">
        <w:rPr>
          <w:color w:val="000000"/>
          <w:sz w:val="16"/>
          <w:szCs w:val="16"/>
        </w:rPr>
        <w:t xml:space="preserve"> </w:t>
      </w:r>
      <w:r w:rsidR="0085298A">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9D0D83" w:rsidRPr="00F87BAE">
        <w:rPr>
          <w:color w:val="000000"/>
          <w:sz w:val="16"/>
          <w:szCs w:val="16"/>
        </w:rPr>
        <w:t xml:space="preserve">Once the PHA has submitted an </w:t>
      </w:r>
      <w:r w:rsidR="009D0D83" w:rsidRPr="00F87BAE">
        <w:rPr>
          <w:bCs/>
          <w:sz w:val="16"/>
          <w:szCs w:val="16"/>
        </w:rPr>
        <w:t xml:space="preserve">Assessment of Fair Housing (AFH), which includes an assessment of disproportionate housing needs in accordance with 24 CFR </w:t>
      </w:r>
      <w:r w:rsidR="003C6B08" w:rsidRPr="003C6B08">
        <w:rPr>
          <w:bCs/>
          <w:sz w:val="16"/>
          <w:szCs w:val="16"/>
        </w:rPr>
        <w:t>§</w:t>
      </w:r>
      <w:r w:rsidR="009D0D83" w:rsidRPr="00F87BAE">
        <w:rPr>
          <w:bCs/>
          <w:sz w:val="16"/>
          <w:szCs w:val="16"/>
        </w:rPr>
        <w:t>5.154(d)(2)(iv), information on households with individuals with disabilities and households of various races and ethnic groups residing in the jurisdiction or on the waiting lists</w:t>
      </w:r>
      <w:r w:rsidR="003C6A5E" w:rsidRPr="00F87BAE">
        <w:rPr>
          <w:bCs/>
          <w:sz w:val="16"/>
          <w:szCs w:val="16"/>
        </w:rPr>
        <w:t xml:space="preserve"> no longer needs to be included in the Statement of Housing Needs and Strategy for Addressing Housing Needs</w:t>
      </w:r>
      <w:r w:rsidR="009D0D83" w:rsidRPr="00F87BAE">
        <w:rPr>
          <w:bCs/>
          <w:sz w:val="16"/>
          <w:szCs w:val="16"/>
        </w:rPr>
        <w:t>. (</w:t>
      </w:r>
      <w:r w:rsidR="003C6A5E" w:rsidRPr="00F87BAE">
        <w:rPr>
          <w:bCs/>
          <w:sz w:val="16"/>
          <w:szCs w:val="16"/>
        </w:rPr>
        <w:t xml:space="preserve">24 CFR </w:t>
      </w:r>
      <w:r w:rsidR="003C6B08" w:rsidRPr="003C6B08">
        <w:rPr>
          <w:bCs/>
          <w:sz w:val="16"/>
          <w:szCs w:val="16"/>
        </w:rPr>
        <w:t>§</w:t>
      </w:r>
      <w:r w:rsidR="003C6A5E" w:rsidRPr="00F87BAE">
        <w:rPr>
          <w:bCs/>
          <w:sz w:val="16"/>
          <w:szCs w:val="16"/>
        </w:rPr>
        <w:t>903.7(a)</w:t>
      </w:r>
      <w:r w:rsidR="009D0D83" w:rsidRPr="00F87BAE">
        <w:rPr>
          <w:bCs/>
          <w:sz w:val="16"/>
          <w:szCs w:val="16"/>
        </w:rPr>
        <w:t>)</w:t>
      </w:r>
      <w:r w:rsidR="007245DE" w:rsidRPr="00F87BAE">
        <w:rPr>
          <w:bCs/>
          <w:sz w:val="16"/>
          <w:szCs w:val="16"/>
        </w:rPr>
        <w:t>.</w:t>
      </w:r>
      <w:r w:rsidR="007245DE">
        <w:rPr>
          <w:bCs/>
          <w:sz w:val="16"/>
          <w:szCs w:val="16"/>
        </w:rPr>
        <w:t xml:space="preserve"> </w:t>
      </w:r>
    </w:p>
    <w:p w14:paraId="40EC7D4A" w14:textId="77777777" w:rsidR="007245DE" w:rsidRDefault="007245DE" w:rsidP="00DE76B6">
      <w:pPr>
        <w:ind w:left="720"/>
        <w:rPr>
          <w:bCs/>
          <w:sz w:val="16"/>
          <w:szCs w:val="16"/>
        </w:rPr>
      </w:pPr>
    </w:p>
    <w:p w14:paraId="4B8F6170" w14:textId="77777777" w:rsidR="00022E12" w:rsidRPr="00CC2B5F" w:rsidRDefault="00022E12" w:rsidP="00DE76B6">
      <w:pPr>
        <w:ind w:left="720"/>
        <w:rPr>
          <w:bCs/>
          <w:sz w:val="16"/>
          <w:szCs w:val="16"/>
        </w:rPr>
      </w:pPr>
      <w:r w:rsidRPr="00F87BAE">
        <w:rPr>
          <w:color w:val="000000"/>
          <w:sz w:val="16"/>
          <w:szCs w:val="16"/>
        </w:rPr>
        <w:lastRenderedPageBreak/>
        <w:t xml:space="preserve">The identification of housing needs must address issues of affordability, supply, quality, accessibility, size of units, and location. </w:t>
      </w:r>
      <w:r w:rsidRPr="00F87BAE">
        <w:rPr>
          <w:bCs/>
          <w:sz w:val="16"/>
          <w:szCs w:val="16"/>
        </w:rPr>
        <w:t>(</w:t>
      </w:r>
      <w:hyperlink r:id="rId18" w:anchor="24:4.0.3.1.3.2.5.5" w:history="1">
        <w:r w:rsidRPr="00F87BAE">
          <w:rPr>
            <w:rStyle w:val="Hyperlink"/>
            <w:bCs/>
            <w:sz w:val="16"/>
            <w:szCs w:val="16"/>
          </w:rPr>
          <w:t>24 CFR §903.7(a)(</w:t>
        </w:r>
        <w:r w:rsidR="000A04DD" w:rsidRPr="00F87BAE">
          <w:rPr>
            <w:rStyle w:val="Hyperlink"/>
            <w:bCs/>
            <w:sz w:val="16"/>
            <w:szCs w:val="16"/>
          </w:rPr>
          <w:t>2</w:t>
        </w:r>
        <w:r w:rsidRPr="00F87BAE">
          <w:rPr>
            <w:rStyle w:val="Hyperlink"/>
            <w:bCs/>
            <w:sz w:val="16"/>
            <w:szCs w:val="16"/>
          </w:rPr>
          <w:t>)</w:t>
        </w:r>
      </w:hyperlink>
      <w:r w:rsidR="003609BF" w:rsidRPr="00F87BAE">
        <w:rPr>
          <w:rStyle w:val="Hyperlink"/>
          <w:bCs/>
          <w:sz w:val="16"/>
          <w:szCs w:val="16"/>
        </w:rPr>
        <w:t>(i)</w:t>
      </w:r>
      <w:r w:rsidRPr="00F87BAE">
        <w:rPr>
          <w:bCs/>
          <w:sz w:val="16"/>
          <w:szCs w:val="16"/>
        </w:rPr>
        <w:t xml:space="preserve">)  </w:t>
      </w:r>
      <w:r w:rsidRPr="00F87BAE">
        <w:rPr>
          <w:color w:val="000000"/>
          <w:sz w:val="16"/>
          <w:szCs w:val="16"/>
        </w:rPr>
        <w:t xml:space="preserve">Provide a description of the </w:t>
      </w:r>
      <w:r w:rsidR="000A04DD" w:rsidRPr="00F87BAE">
        <w:rPr>
          <w:color w:val="000000"/>
          <w:sz w:val="16"/>
          <w:szCs w:val="16"/>
        </w:rPr>
        <w:t>ways in which the PHA intends, to the maximum extent practicab</w:t>
      </w:r>
      <w:r w:rsidR="00A70359" w:rsidRPr="00F87BAE">
        <w:rPr>
          <w:color w:val="000000"/>
          <w:sz w:val="16"/>
          <w:szCs w:val="16"/>
        </w:rPr>
        <w:t>l</w:t>
      </w:r>
      <w:r w:rsidR="000A04DD" w:rsidRPr="00F87BAE">
        <w:rPr>
          <w:color w:val="000000"/>
          <w:sz w:val="16"/>
          <w:szCs w:val="16"/>
        </w:rPr>
        <w:t>e, to address</w:t>
      </w:r>
      <w:r w:rsidRPr="00F87BAE">
        <w:rPr>
          <w:color w:val="000000"/>
          <w:sz w:val="16"/>
          <w:szCs w:val="16"/>
        </w:rPr>
        <w:t xml:space="preserve"> th</w:t>
      </w:r>
      <w:r w:rsidR="000A04DD" w:rsidRPr="00F87BAE">
        <w:rPr>
          <w:color w:val="000000"/>
          <w:sz w:val="16"/>
          <w:szCs w:val="16"/>
        </w:rPr>
        <w:t>ose</w:t>
      </w:r>
      <w:r w:rsidRPr="00F87BAE">
        <w:rPr>
          <w:color w:val="000000"/>
          <w:sz w:val="16"/>
          <w:szCs w:val="16"/>
        </w:rPr>
        <w:t xml:space="preserve"> housing needs </w:t>
      </w:r>
      <w:r w:rsidR="006038F3" w:rsidRPr="00F87BAE">
        <w:rPr>
          <w:color w:val="000000"/>
          <w:sz w:val="16"/>
          <w:szCs w:val="16"/>
        </w:rPr>
        <w:t xml:space="preserve">in the upcoming year </w:t>
      </w:r>
      <w:r w:rsidR="000A04DD" w:rsidRPr="00F87BAE">
        <w:rPr>
          <w:color w:val="000000"/>
          <w:sz w:val="16"/>
          <w:szCs w:val="16"/>
        </w:rPr>
        <w:t xml:space="preserve">and the PHA’s reasons for choosing its strategy. </w:t>
      </w:r>
      <w:r w:rsidRPr="00F87BAE">
        <w:rPr>
          <w:color w:val="000000"/>
          <w:sz w:val="16"/>
          <w:szCs w:val="16"/>
        </w:rPr>
        <w:t xml:space="preserve">  </w:t>
      </w:r>
      <w:r w:rsidRPr="00F87BAE">
        <w:rPr>
          <w:bCs/>
          <w:sz w:val="16"/>
          <w:szCs w:val="16"/>
        </w:rPr>
        <w:t>(</w:t>
      </w:r>
      <w:hyperlink r:id="rId19"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699F28F" w14:textId="77777777" w:rsidR="00F1473A" w:rsidRDefault="00F1473A" w:rsidP="000407BF">
      <w:pPr>
        <w:rPr>
          <w:iCs/>
          <w:sz w:val="16"/>
          <w:szCs w:val="16"/>
        </w:rPr>
      </w:pPr>
    </w:p>
    <w:p w14:paraId="6AFB2EDD" w14:textId="77777777"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proofErr w:type="spellStart"/>
      <w:r w:rsidR="00A122A8" w:rsidRPr="00610DB1">
        <w:rPr>
          <w:b/>
          <w:bCs/>
          <w:sz w:val="16"/>
          <w:szCs w:val="16"/>
        </w:rPr>
        <w:t>Deconcentration</w:t>
      </w:r>
      <w:proofErr w:type="spellEnd"/>
      <w:r w:rsidR="00A122A8" w:rsidRPr="00610DB1">
        <w:rPr>
          <w:b/>
          <w:bCs/>
          <w:sz w:val="16"/>
          <w:szCs w:val="16"/>
        </w:rPr>
        <w:t xml:space="preserve">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proofErr w:type="spellStart"/>
      <w:r w:rsidR="00A122A8" w:rsidRPr="008E7484">
        <w:rPr>
          <w:sz w:val="16"/>
          <w:szCs w:val="16"/>
        </w:rPr>
        <w:t>Deconcentration</w:t>
      </w:r>
      <w:proofErr w:type="spellEnd"/>
      <w:r w:rsidR="00A122A8" w:rsidRPr="008E7484">
        <w:rPr>
          <w:sz w:val="16"/>
          <w:szCs w:val="16"/>
        </w:rPr>
        <w:t xml:space="preserve">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20"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1"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w:t>
      </w:r>
      <w:proofErr w:type="spellStart"/>
      <w:r w:rsidR="00A122A8">
        <w:rPr>
          <w:bCs/>
          <w:sz w:val="16"/>
          <w:szCs w:val="16"/>
        </w:rPr>
        <w:t>deconcentration</w:t>
      </w:r>
      <w:proofErr w:type="spellEnd"/>
      <w:r w:rsidR="00A122A8">
        <w:rPr>
          <w:bCs/>
          <w:sz w:val="16"/>
          <w:szCs w:val="16"/>
        </w:rPr>
        <w:t xml:space="preserve"> of poverty and income mixing of lower-income families in public housing.  The </w:t>
      </w:r>
      <w:proofErr w:type="spellStart"/>
      <w:r w:rsidR="00A122A8">
        <w:rPr>
          <w:bCs/>
          <w:sz w:val="16"/>
          <w:szCs w:val="16"/>
        </w:rPr>
        <w:t>Deconcentration</w:t>
      </w:r>
      <w:proofErr w:type="spellEnd"/>
      <w:r w:rsidR="00A122A8">
        <w:rPr>
          <w:bCs/>
          <w:sz w:val="16"/>
          <w:szCs w:val="16"/>
        </w:rPr>
        <w:t xml:space="preserve"> Policy must describe the PHA’s policy for bringing higher income tenants into lower income developments and lower income tenants into higher income developments.  The </w:t>
      </w:r>
      <w:proofErr w:type="spellStart"/>
      <w:r w:rsidR="00A122A8">
        <w:rPr>
          <w:bCs/>
          <w:sz w:val="16"/>
          <w:szCs w:val="16"/>
        </w:rPr>
        <w:t>deconcentration</w:t>
      </w:r>
      <w:proofErr w:type="spellEnd"/>
      <w:r w:rsidR="00A122A8">
        <w:rPr>
          <w:bCs/>
          <w:sz w:val="16"/>
          <w:szCs w:val="16"/>
        </w:rPr>
        <w:t xml:space="preserve"> requirements apply to general occupancy and family public housing developments.  Refer to 24 CFR §903.2(b)(2) for developments not subject to </w:t>
      </w:r>
      <w:proofErr w:type="spellStart"/>
      <w:r w:rsidR="00A122A8">
        <w:rPr>
          <w:bCs/>
          <w:sz w:val="16"/>
          <w:szCs w:val="16"/>
        </w:rPr>
        <w:t>deconcentration</w:t>
      </w:r>
      <w:proofErr w:type="spellEnd"/>
      <w:r w:rsidR="00A122A8">
        <w:rPr>
          <w:bCs/>
          <w:sz w:val="16"/>
          <w:szCs w:val="16"/>
        </w:rPr>
        <w:t xml:space="preserve"> of poverty and income mixing requirements.  (</w:t>
      </w:r>
      <w:hyperlink r:id="rId22"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4"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5" w:anchor="24:4.0.3.1.3.2.5.5" w:history="1">
        <w:r w:rsidR="00F1473A" w:rsidRPr="00BE5FE4">
          <w:rPr>
            <w:rStyle w:val="Hyperlink"/>
            <w:bCs/>
            <w:sz w:val="16"/>
            <w:szCs w:val="16"/>
          </w:rPr>
          <w:t>24 CFR §903.7(b)</w:t>
        </w:r>
      </w:hyperlink>
      <w:r w:rsidR="00F1473A" w:rsidRPr="00BE5FE4">
        <w:rPr>
          <w:bCs/>
          <w:sz w:val="16"/>
          <w:szCs w:val="16"/>
        </w:rPr>
        <w:t>)</w:t>
      </w:r>
    </w:p>
    <w:p w14:paraId="4141C919" w14:textId="77777777" w:rsidR="00F1473A" w:rsidRDefault="00F1473A" w:rsidP="00F1473A">
      <w:pPr>
        <w:ind w:left="720"/>
        <w:rPr>
          <w:smallCaps/>
          <w:sz w:val="16"/>
          <w:szCs w:val="16"/>
        </w:rPr>
      </w:pPr>
    </w:p>
    <w:p w14:paraId="13CCA4D1" w14:textId="77777777"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 xml:space="preserve">apital and other anticipated Federal resources available to the PHA, as well as tenant rents and other income available to support public housing or tenant-based assistance.  The statement also should include the non-Federal sources of funds supporting each Federal </w:t>
      </w:r>
      <w:proofErr w:type="gramStart"/>
      <w:r w:rsidR="00F1473A" w:rsidRPr="00186312">
        <w:rPr>
          <w:sz w:val="16"/>
          <w:szCs w:val="16"/>
        </w:rPr>
        <w:t>program, and</w:t>
      </w:r>
      <w:proofErr w:type="gramEnd"/>
      <w:r w:rsidR="00F1473A" w:rsidRPr="00186312">
        <w:rPr>
          <w:sz w:val="16"/>
          <w:szCs w:val="16"/>
        </w:rPr>
        <w:t xml:space="preserve"> state the planned use for the resources</w:t>
      </w:r>
      <w:r w:rsidR="00F1473A">
        <w:rPr>
          <w:sz w:val="16"/>
          <w:szCs w:val="16"/>
        </w:rPr>
        <w:t xml:space="preserve">. </w:t>
      </w:r>
      <w:r w:rsidR="00F1473A" w:rsidRPr="00BE5FE4">
        <w:rPr>
          <w:bCs/>
          <w:sz w:val="16"/>
          <w:szCs w:val="16"/>
        </w:rPr>
        <w:t>(</w:t>
      </w:r>
      <w:hyperlink r:id="rId26" w:history="1">
        <w:r w:rsidR="00F1473A" w:rsidRPr="00BE5FE4">
          <w:rPr>
            <w:rStyle w:val="Hyperlink"/>
            <w:bCs/>
            <w:sz w:val="16"/>
            <w:szCs w:val="16"/>
          </w:rPr>
          <w:t>24 CFR §903.7(c)</w:t>
        </w:r>
      </w:hyperlink>
      <w:r w:rsidR="00F1473A" w:rsidRPr="00BE5FE4">
        <w:rPr>
          <w:bCs/>
          <w:sz w:val="16"/>
          <w:szCs w:val="16"/>
        </w:rPr>
        <w:t>)</w:t>
      </w:r>
    </w:p>
    <w:p w14:paraId="2CDBAC82" w14:textId="77777777" w:rsidR="00F1473A" w:rsidRDefault="00F1473A" w:rsidP="00F1473A">
      <w:pPr>
        <w:ind w:left="360"/>
        <w:rPr>
          <w:b/>
          <w:bCs/>
          <w:sz w:val="16"/>
          <w:szCs w:val="16"/>
        </w:rPr>
      </w:pPr>
    </w:p>
    <w:p w14:paraId="0275D51E" w14:textId="77777777"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7D7D83DC" w14:textId="77777777" w:rsidR="00F1473A" w:rsidRDefault="00F1473A" w:rsidP="00F1473A">
      <w:pPr>
        <w:ind w:left="1620" w:hanging="360"/>
        <w:rPr>
          <w:b/>
          <w:bCs/>
          <w:sz w:val="16"/>
          <w:szCs w:val="16"/>
        </w:rPr>
      </w:pPr>
    </w:p>
    <w:p w14:paraId="53389652"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3CEB9AE3" w14:textId="77777777" w:rsidR="00F1473A" w:rsidRDefault="00F1473A" w:rsidP="00F1473A">
      <w:pPr>
        <w:ind w:left="720" w:hanging="360"/>
        <w:rPr>
          <w:color w:val="000000"/>
          <w:sz w:val="16"/>
          <w:szCs w:val="16"/>
        </w:rPr>
      </w:pPr>
    </w:p>
    <w:p w14:paraId="35A1BACD" w14:textId="77777777"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18881721" w14:textId="77777777" w:rsidR="00F1473A" w:rsidRDefault="00F1473A" w:rsidP="00F1473A">
      <w:pPr>
        <w:ind w:left="720" w:hanging="360"/>
        <w:rPr>
          <w:rStyle w:val="ptext-3"/>
          <w:iCs/>
          <w:color w:val="000000"/>
          <w:sz w:val="16"/>
          <w:szCs w:val="16"/>
        </w:rPr>
      </w:pPr>
    </w:p>
    <w:p w14:paraId="37EBF97F" w14:textId="77777777"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30"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72CF52ED" w14:textId="77777777" w:rsidR="00F1473A" w:rsidRDefault="00F1473A" w:rsidP="00F1473A">
      <w:pPr>
        <w:tabs>
          <w:tab w:val="left" w:pos="360"/>
          <w:tab w:val="left" w:pos="1260"/>
        </w:tabs>
        <w:ind w:left="720"/>
        <w:rPr>
          <w:rStyle w:val="ptext-3"/>
          <w:color w:val="000000"/>
          <w:sz w:val="16"/>
          <w:szCs w:val="16"/>
        </w:rPr>
      </w:pPr>
    </w:p>
    <w:p w14:paraId="16AD4D7B" w14:textId="77777777"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Community Service</w:t>
      </w:r>
      <w:r w:rsidR="00F1473A">
        <w:rPr>
          <w:rStyle w:val="ptext-3"/>
          <w:b/>
          <w:color w:val="000000"/>
          <w:sz w:val="16"/>
          <w:szCs w:val="16"/>
        </w:rPr>
        <w:t xml:space="preserve"> </w:t>
      </w:r>
      <w:r w:rsidR="00A122A8">
        <w:rPr>
          <w:rStyle w:val="ptext-3"/>
          <w:b/>
          <w:color w:val="000000"/>
          <w:sz w:val="16"/>
          <w:szCs w:val="16"/>
        </w:rPr>
        <w:t xml:space="preserve">and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 xml:space="preserve">will comply with the requirements of </w:t>
      </w:r>
      <w:r w:rsidR="00F1473A">
        <w:rPr>
          <w:bCs/>
          <w:sz w:val="16"/>
          <w:szCs w:val="16"/>
        </w:rPr>
        <w:t>(</w:t>
      </w:r>
      <w:hyperlink r:id="rId31" w:anchor="24:4.0.3.1.3.2.5.5" w:history="1">
        <w:r w:rsidR="00F1473A" w:rsidRPr="00273E0A">
          <w:rPr>
            <w:rStyle w:val="Hyperlink"/>
            <w:bCs/>
            <w:sz w:val="16"/>
            <w:szCs w:val="16"/>
          </w:rPr>
          <w:t>24 CFR §903.7(l)</w:t>
        </w:r>
      </w:hyperlink>
      <w:r w:rsidR="00F1473A">
        <w:rPr>
          <w:bCs/>
          <w:sz w:val="16"/>
          <w:szCs w:val="16"/>
        </w:rPr>
        <w:t>)</w:t>
      </w:r>
      <w:r w:rsidR="00695A0F">
        <w:rPr>
          <w:bCs/>
          <w:sz w:val="16"/>
          <w:szCs w:val="16"/>
        </w:rPr>
        <w:t>. Provide a</w:t>
      </w:r>
      <w:r w:rsidR="00A122A8" w:rsidRPr="00186312">
        <w:rPr>
          <w:sz w:val="16"/>
          <w:szCs w:val="16"/>
        </w:rPr>
        <w:t xml:space="preserve">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w:t>
      </w:r>
      <w:r w:rsidR="00695A0F">
        <w:rPr>
          <w:rStyle w:val="ptext-3"/>
          <w:color w:val="000000"/>
          <w:sz w:val="16"/>
          <w:szCs w:val="16"/>
        </w:rPr>
        <w:t>subject to</w:t>
      </w:r>
      <w:r w:rsidR="00A122A8">
        <w:rPr>
          <w:rStyle w:val="ptext-3"/>
          <w:color w:val="000000"/>
          <w:sz w:val="16"/>
          <w:szCs w:val="16"/>
        </w:rPr>
        <w:t xml:space="preserve"> Section 3</w:t>
      </w:r>
      <w:r w:rsidR="00695A0F">
        <w:rPr>
          <w:rStyle w:val="ptext-3"/>
          <w:color w:val="000000"/>
          <w:sz w:val="16"/>
          <w:szCs w:val="16"/>
        </w:rPr>
        <w:t xml:space="preserve"> of the Housing and Urban Development Act of 1968 (24 CFR </w:t>
      </w:r>
      <w:r w:rsidR="00FC32E5">
        <w:rPr>
          <w:rStyle w:val="ptext-3"/>
          <w:color w:val="000000"/>
          <w:sz w:val="16"/>
          <w:szCs w:val="16"/>
        </w:rPr>
        <w:t xml:space="preserve">Part </w:t>
      </w:r>
      <w:r w:rsidR="00695A0F">
        <w:rPr>
          <w:rStyle w:val="ptext-3"/>
          <w:color w:val="000000"/>
          <w:sz w:val="16"/>
          <w:szCs w:val="16"/>
        </w:rPr>
        <w:t>135)</w:t>
      </w:r>
      <w:r w:rsidR="00A122A8">
        <w:rPr>
          <w:rStyle w:val="ptext-3"/>
          <w:color w:val="000000"/>
          <w:sz w:val="16"/>
          <w:szCs w:val="16"/>
        </w:rPr>
        <w:t xml:space="preserve"> and FSS.  </w:t>
      </w:r>
      <w:r w:rsidR="00A122A8" w:rsidRPr="00BE5FE4">
        <w:rPr>
          <w:bCs/>
          <w:sz w:val="16"/>
          <w:szCs w:val="16"/>
        </w:rPr>
        <w:t>(</w:t>
      </w:r>
      <w:hyperlink r:id="rId32" w:anchor="24:4.0.3.1.3.2.5.5" w:history="1">
        <w:r w:rsidR="00A122A8" w:rsidRPr="00BE5FE4">
          <w:rPr>
            <w:rStyle w:val="Hyperlink"/>
            <w:bCs/>
            <w:sz w:val="16"/>
            <w:szCs w:val="16"/>
          </w:rPr>
          <w:t>24 CFR §903.7(l)</w:t>
        </w:r>
      </w:hyperlink>
      <w:r w:rsidR="00A122A8" w:rsidRPr="00BE5FE4">
        <w:rPr>
          <w:bCs/>
          <w:sz w:val="16"/>
          <w:szCs w:val="16"/>
        </w:rPr>
        <w:t xml:space="preserve">)  </w:t>
      </w:r>
    </w:p>
    <w:p w14:paraId="11821312" w14:textId="77777777" w:rsidR="00F1473A" w:rsidRDefault="00F1473A" w:rsidP="00F1473A">
      <w:pPr>
        <w:tabs>
          <w:tab w:val="left" w:pos="360"/>
          <w:tab w:val="left" w:pos="1260"/>
        </w:tabs>
        <w:ind w:left="720"/>
        <w:rPr>
          <w:rStyle w:val="ptext-3"/>
          <w:color w:val="000000"/>
          <w:sz w:val="16"/>
          <w:szCs w:val="16"/>
        </w:rPr>
      </w:pPr>
    </w:p>
    <w:p w14:paraId="46225389" w14:textId="77777777" w:rsidR="00F1473A" w:rsidRPr="00504A5D" w:rsidRDefault="00DB3D70" w:rsidP="00504A5D">
      <w:pPr>
        <w:tabs>
          <w:tab w:val="left" w:pos="360"/>
          <w:tab w:val="left" w:pos="1260"/>
        </w:tabs>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736302">
        <w:rPr>
          <w:b/>
          <w:bCs/>
          <w:color w:val="000000"/>
          <w:sz w:val="16"/>
          <w:szCs w:val="16"/>
        </w:rPr>
        <w:t xml:space="preserve"> (VAWA)</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(i)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3"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4"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2DEB78E0" w14:textId="77777777" w:rsidR="00F1473A" w:rsidRDefault="00F1473A" w:rsidP="00F1473A">
      <w:pPr>
        <w:ind w:left="720"/>
        <w:rPr>
          <w:iCs/>
          <w:sz w:val="16"/>
          <w:szCs w:val="16"/>
        </w:rPr>
      </w:pPr>
    </w:p>
    <w:p w14:paraId="3D88F581"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§903.7(n)</w:t>
        </w:r>
      </w:hyperlink>
      <w:r w:rsidR="00F1473A">
        <w:rPr>
          <w:bCs/>
          <w:sz w:val="16"/>
          <w:szCs w:val="16"/>
        </w:rPr>
        <w:t xml:space="preserve">)   </w:t>
      </w:r>
    </w:p>
    <w:p w14:paraId="4A3F1E52" w14:textId="77777777" w:rsidR="00F1473A" w:rsidRDefault="00F1473A" w:rsidP="00F1473A">
      <w:pPr>
        <w:ind w:left="720"/>
        <w:rPr>
          <w:iCs/>
          <w:sz w:val="16"/>
          <w:szCs w:val="16"/>
        </w:rPr>
      </w:pPr>
    </w:p>
    <w:p w14:paraId="727AFC10"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6" w:anchor="24:4.0.3.1.3.2.5.5" w:history="1">
        <w:r w:rsidR="00F1473A" w:rsidRPr="00273E0A">
          <w:rPr>
            <w:rStyle w:val="Hyperlink"/>
            <w:bCs/>
            <w:sz w:val="16"/>
            <w:szCs w:val="16"/>
          </w:rPr>
          <w:t>24 CFR §903.7(q)</w:t>
        </w:r>
      </w:hyperlink>
      <w:r w:rsidR="00F1473A">
        <w:rPr>
          <w:bCs/>
          <w:sz w:val="16"/>
          <w:szCs w:val="16"/>
        </w:rPr>
        <w:t>)</w:t>
      </w:r>
    </w:p>
    <w:p w14:paraId="7324EE91" w14:textId="77777777" w:rsidR="00F1473A" w:rsidRDefault="00F1473A" w:rsidP="00F1473A">
      <w:pPr>
        <w:ind w:left="720"/>
        <w:rPr>
          <w:iCs/>
          <w:sz w:val="16"/>
          <w:szCs w:val="16"/>
        </w:rPr>
      </w:pPr>
    </w:p>
    <w:p w14:paraId="6AE11B26"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7" w:anchor="24:4.0.3.1.3.2.5.5" w:history="1">
        <w:r w:rsidR="00F1473A">
          <w:rPr>
            <w:rStyle w:val="Hyperlink"/>
            <w:bCs/>
            <w:sz w:val="16"/>
            <w:szCs w:val="16"/>
          </w:rPr>
          <w:t>24 CFR §903.7(r)(2</w:t>
        </w:r>
        <w:r w:rsidR="00F1473A" w:rsidRPr="00BE5FE4">
          <w:rPr>
            <w:rStyle w:val="Hyperlink"/>
            <w:bCs/>
            <w:sz w:val="16"/>
            <w:szCs w:val="16"/>
          </w:rPr>
          <w:t>)(i)</w:t>
        </w:r>
      </w:hyperlink>
      <w:r w:rsidR="00F1473A" w:rsidRPr="00BE5FE4">
        <w:rPr>
          <w:bCs/>
          <w:sz w:val="16"/>
          <w:szCs w:val="16"/>
        </w:rPr>
        <w:t xml:space="preserve">)   </w:t>
      </w:r>
    </w:p>
    <w:p w14:paraId="58DB5EFD" w14:textId="77777777" w:rsidR="00F1473A" w:rsidRDefault="00F1473A" w:rsidP="00F1473A">
      <w:pPr>
        <w:ind w:left="720"/>
        <w:rPr>
          <w:iCs/>
          <w:sz w:val="16"/>
          <w:szCs w:val="16"/>
        </w:rPr>
      </w:pPr>
    </w:p>
    <w:p w14:paraId="72D7F62F" w14:textId="62F95062" w:rsidR="00F1473A"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w:t>
      </w:r>
      <w:r w:rsidR="00E0191C" w:rsidRPr="00F621D9">
        <w:rPr>
          <w:bCs/>
          <w:sz w:val="16"/>
          <w:szCs w:val="16"/>
        </w:rPr>
        <w:t>Plan</w:t>
      </w:r>
      <w:r w:rsidR="00E0191C">
        <w:rPr>
          <w:bCs/>
          <w:sz w:val="16"/>
          <w:szCs w:val="16"/>
        </w:rPr>
        <w:t>.</w:t>
      </w:r>
      <w:r w:rsidR="00E0191C" w:rsidRPr="00547CD0">
        <w:rPr>
          <w:bCs/>
          <w:sz w:val="16"/>
          <w:szCs w:val="16"/>
          <w:u w:val="single"/>
        </w:rPr>
        <w:t xml:space="preserve"> </w:t>
      </w:r>
      <w:r w:rsidR="00E0191C" w:rsidRPr="002273FE">
        <w:rPr>
          <w:bCs/>
          <w:sz w:val="16"/>
          <w:szCs w:val="16"/>
        </w:rPr>
        <w:t>For</w:t>
      </w:r>
      <w:r w:rsidR="00547CD0" w:rsidRPr="002273FE">
        <w:rPr>
          <w:bCs/>
          <w:sz w:val="16"/>
          <w:szCs w:val="16"/>
        </w:rPr>
        <w:t xml:space="preserve"> modifications resulting from the Rental Assistance Demonstration (RAD) program, refer to the ‘Sample PHA Plan Amendment’ found in Notice PIH-2012-32</w:t>
      </w:r>
      <w:r w:rsidR="003C6B08" w:rsidRPr="002273FE">
        <w:rPr>
          <w:bCs/>
          <w:sz w:val="16"/>
          <w:szCs w:val="16"/>
        </w:rPr>
        <w:t xml:space="preserve"> REV-</w:t>
      </w:r>
      <w:r w:rsidR="00596FB1">
        <w:rPr>
          <w:bCs/>
          <w:sz w:val="16"/>
          <w:szCs w:val="16"/>
        </w:rPr>
        <w:t>3</w:t>
      </w:r>
      <w:r w:rsidR="003C6B08" w:rsidRPr="002273FE">
        <w:rPr>
          <w:bCs/>
          <w:sz w:val="16"/>
          <w:szCs w:val="16"/>
        </w:rPr>
        <w:t>, successor RAD Implementation Notices, or other RAD Notices</w:t>
      </w:r>
      <w:r w:rsidR="00547CD0" w:rsidRPr="002273FE">
        <w:rPr>
          <w:bCs/>
          <w:sz w:val="16"/>
          <w:szCs w:val="16"/>
        </w:rPr>
        <w:t>.</w:t>
      </w:r>
    </w:p>
    <w:p w14:paraId="620C66F4" w14:textId="77777777" w:rsidR="0026087F" w:rsidRDefault="0026087F" w:rsidP="00F1473A">
      <w:pPr>
        <w:tabs>
          <w:tab w:val="left" w:pos="360"/>
          <w:tab w:val="left" w:pos="720"/>
        </w:tabs>
        <w:rPr>
          <w:bCs/>
          <w:sz w:val="16"/>
          <w:szCs w:val="16"/>
        </w:rPr>
      </w:pPr>
    </w:p>
    <w:p w14:paraId="10D67E7A" w14:textId="77777777" w:rsidR="00F1473A" w:rsidRDefault="0026087F" w:rsidP="00F1473A">
      <w:pPr>
        <w:tabs>
          <w:tab w:val="left" w:pos="360"/>
          <w:tab w:val="left" w:pos="720"/>
        </w:tabs>
        <w:rPr>
          <w:bCs/>
          <w:sz w:val="16"/>
          <w:szCs w:val="16"/>
        </w:rPr>
      </w:pPr>
      <w:r>
        <w:rPr>
          <w:bCs/>
          <w:sz w:val="16"/>
          <w:szCs w:val="16"/>
        </w:rPr>
        <w:tab/>
      </w:r>
      <w:r>
        <w:rPr>
          <w:bCs/>
          <w:sz w:val="16"/>
          <w:szCs w:val="16"/>
        </w:rPr>
        <w:tab/>
      </w:r>
      <w:r w:rsidR="00F1473A">
        <w:rPr>
          <w:bCs/>
          <w:sz w:val="16"/>
          <w:szCs w:val="16"/>
        </w:rPr>
        <w:t>If any boxes are marked “yes”, describe the revision(s) to those element(s) in the space provided.</w:t>
      </w:r>
    </w:p>
    <w:p w14:paraId="0FBECE03" w14:textId="77777777" w:rsidR="00BD55B4" w:rsidRDefault="00BD55B4" w:rsidP="00F1473A">
      <w:pPr>
        <w:tabs>
          <w:tab w:val="left" w:pos="360"/>
          <w:tab w:val="left" w:pos="720"/>
        </w:tabs>
        <w:rPr>
          <w:bCs/>
          <w:sz w:val="16"/>
          <w:szCs w:val="16"/>
        </w:rPr>
      </w:pPr>
    </w:p>
    <w:p w14:paraId="25F20BB4" w14:textId="77777777" w:rsidR="00BD55B4" w:rsidRPr="00B774DD" w:rsidRDefault="00BD55B4" w:rsidP="00BD55B4">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Pr>
          <w:sz w:val="16"/>
          <w:szCs w:val="16"/>
        </w:rPr>
        <w:t xml:space="preserve"> submit a </w:t>
      </w:r>
      <w:proofErr w:type="spellStart"/>
      <w:r>
        <w:rPr>
          <w:sz w:val="16"/>
          <w:szCs w:val="16"/>
        </w:rPr>
        <w:t>Deconcentration</w:t>
      </w:r>
      <w:proofErr w:type="spellEnd"/>
      <w:r>
        <w:rPr>
          <w:sz w:val="16"/>
          <w:szCs w:val="16"/>
        </w:rPr>
        <w:t xml:space="preserve"> Policy</w:t>
      </w:r>
      <w:r w:rsidRPr="00B774DD">
        <w:rPr>
          <w:sz w:val="16"/>
          <w:szCs w:val="16"/>
        </w:rPr>
        <w:t xml:space="preserve"> for Field Office review.  For additional guidance on what a PHA must do to deconcentrate poverty in its development and comply with fair housing requirements, see </w:t>
      </w:r>
      <w:hyperlink r:id="rId38"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9" w:anchor="24:4.0.3.1.3.2.5.9" w:history="1">
        <w:r>
          <w:rPr>
            <w:rStyle w:val="Hyperlink"/>
            <w:bCs/>
            <w:sz w:val="16"/>
            <w:szCs w:val="16"/>
          </w:rPr>
          <w:t>24 CFR §903.23(b)</w:t>
        </w:r>
      </w:hyperlink>
      <w:r>
        <w:rPr>
          <w:bCs/>
          <w:sz w:val="16"/>
          <w:szCs w:val="16"/>
        </w:rPr>
        <w:t>)</w:t>
      </w:r>
    </w:p>
    <w:p w14:paraId="51B7BE39" w14:textId="77777777" w:rsidR="00F1473A" w:rsidRPr="000407BF" w:rsidRDefault="00F1473A" w:rsidP="000407BF">
      <w:pPr>
        <w:rPr>
          <w:b/>
          <w:bCs/>
          <w:sz w:val="16"/>
          <w:szCs w:val="16"/>
        </w:rPr>
      </w:pPr>
    </w:p>
    <w:p w14:paraId="110975A3" w14:textId="77777777" w:rsidR="00F1473A" w:rsidRPr="009708CB" w:rsidRDefault="00F1473A" w:rsidP="00F1473A">
      <w:pPr>
        <w:ind w:left="720" w:hanging="540"/>
        <w:rPr>
          <w:b/>
          <w:bCs/>
          <w:sz w:val="16"/>
          <w:szCs w:val="16"/>
        </w:rPr>
      </w:pPr>
      <w:proofErr w:type="gramStart"/>
      <w:r>
        <w:rPr>
          <w:b/>
          <w:bCs/>
          <w:sz w:val="16"/>
          <w:szCs w:val="16"/>
        </w:rPr>
        <w:t>B.</w:t>
      </w:r>
      <w:r w:rsidR="007F0DAE">
        <w:rPr>
          <w:b/>
          <w:bCs/>
          <w:sz w:val="16"/>
          <w:szCs w:val="16"/>
        </w:rPr>
        <w:t>2</w:t>
      </w:r>
      <w:r>
        <w:rPr>
          <w:b/>
          <w:bCs/>
          <w:sz w:val="16"/>
          <w:szCs w:val="16"/>
        </w:rPr>
        <w:t xml:space="preserve">  </w:t>
      </w:r>
      <w:r>
        <w:rPr>
          <w:b/>
          <w:bCs/>
          <w:sz w:val="16"/>
          <w:szCs w:val="16"/>
        </w:rPr>
        <w:tab/>
      </w:r>
      <w:proofErr w:type="gramEnd"/>
      <w:r>
        <w:rPr>
          <w:b/>
          <w:bCs/>
          <w:sz w:val="16"/>
          <w:szCs w:val="16"/>
        </w:rPr>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32F2BB64" w14:textId="77777777" w:rsidR="00F1473A" w:rsidRDefault="00F1473A" w:rsidP="00F1473A">
      <w:pPr>
        <w:rPr>
          <w:sz w:val="16"/>
          <w:szCs w:val="16"/>
        </w:rPr>
      </w:pPr>
    </w:p>
    <w:p w14:paraId="250BC89E" w14:textId="118DA5BB"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3C6B08" w:rsidRPr="00186312">
        <w:rPr>
          <w:b/>
          <w:bCs/>
          <w:sz w:val="16"/>
          <w:szCs w:val="16"/>
        </w:rPr>
        <w:t>H</w:t>
      </w:r>
      <w:r w:rsidR="003C6B08">
        <w:rPr>
          <w:b/>
          <w:bCs/>
          <w:sz w:val="16"/>
          <w:szCs w:val="16"/>
        </w:rPr>
        <w:t>OPE</w:t>
      </w:r>
      <w:r w:rsidR="003C6B08" w:rsidRPr="00186312">
        <w:rPr>
          <w:b/>
          <w:bCs/>
          <w:sz w:val="16"/>
          <w:szCs w:val="16"/>
        </w:rPr>
        <w:t xml:space="preserve"> </w:t>
      </w:r>
      <w:r w:rsidR="00F1473A" w:rsidRPr="00186312">
        <w:rPr>
          <w:b/>
          <w:bCs/>
          <w:sz w:val="16"/>
          <w:szCs w:val="16"/>
        </w:rPr>
        <w:t>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40" w:history="1">
        <w:r w:rsidR="004722F8" w:rsidRPr="00C31B4F">
          <w:rPr>
            <w:rStyle w:val="Hyperlink"/>
            <w:sz w:val="16"/>
            <w:szCs w:val="16"/>
          </w:rPr>
          <w:t>https://www.hud.gov/program_offices/public_indian_housing/programs/ph/hope6</w:t>
        </w:r>
      </w:hyperlink>
      <w:r w:rsidR="004722F8">
        <w:rPr>
          <w:rStyle w:val="Hyperlink"/>
          <w:sz w:val="16"/>
          <w:szCs w:val="16"/>
        </w:rPr>
        <w:t xml:space="preserve"> </w:t>
      </w:r>
      <w:r w:rsidR="00F1473A">
        <w:t xml:space="preserve">. </w:t>
      </w:r>
      <w:r w:rsidR="00F1473A" w:rsidRPr="00161197">
        <w:rPr>
          <w:bCs/>
          <w:sz w:val="16"/>
          <w:szCs w:val="16"/>
        </w:rPr>
        <w:t>(</w:t>
      </w:r>
      <w:hyperlink r:id="rId41" w:history="1">
        <w:r w:rsidR="00F1473A" w:rsidRPr="00161197">
          <w:rPr>
            <w:rStyle w:val="Hyperlink"/>
            <w:bCs/>
            <w:sz w:val="16"/>
            <w:szCs w:val="16"/>
          </w:rPr>
          <w:t xml:space="preserve">Notice PIH </w:t>
        </w:r>
        <w:r w:rsidR="005D256B" w:rsidRPr="005D256B">
          <w:rPr>
            <w:rStyle w:val="Hyperlink"/>
            <w:bCs/>
            <w:sz w:val="16"/>
            <w:szCs w:val="16"/>
          </w:rPr>
          <w:t>2011-47</w:t>
        </w:r>
      </w:hyperlink>
      <w:r w:rsidR="00F1473A" w:rsidRPr="00161197">
        <w:rPr>
          <w:bCs/>
          <w:sz w:val="16"/>
          <w:szCs w:val="16"/>
        </w:rPr>
        <w:t>)</w:t>
      </w:r>
      <w:r w:rsidR="00F1473A">
        <w:rPr>
          <w:bCs/>
          <w:sz w:val="16"/>
          <w:szCs w:val="16"/>
        </w:rPr>
        <w:t xml:space="preserve">  </w:t>
      </w:r>
    </w:p>
    <w:p w14:paraId="501C0E58" w14:textId="77777777" w:rsidR="00F1473A" w:rsidRDefault="00F1473A" w:rsidP="00F1473A">
      <w:pPr>
        <w:tabs>
          <w:tab w:val="left" w:pos="720"/>
        </w:tabs>
        <w:ind w:left="720" w:hanging="360"/>
        <w:rPr>
          <w:smallCaps/>
          <w:sz w:val="16"/>
          <w:szCs w:val="16"/>
        </w:rPr>
      </w:pPr>
    </w:p>
    <w:p w14:paraId="78827570" w14:textId="77777777" w:rsidR="002A4378" w:rsidRPr="002A4378" w:rsidRDefault="00DB3D70" w:rsidP="002A4378">
      <w:pPr>
        <w:ind w:left="720"/>
        <w:rPr>
          <w:color w:val="000000"/>
          <w:sz w:val="16"/>
          <w:szCs w:val="16"/>
        </w:rPr>
      </w:pPr>
      <w:r w:rsidRPr="000B2633">
        <w:rPr>
          <w:smallCaps/>
          <w:sz w:val="16"/>
          <w:szCs w:val="16"/>
        </w:rPr>
        <w:lastRenderedPageBreak/>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2" w:anchor="4" w:history="1">
        <w:r w:rsidR="002A4378" w:rsidRPr="002A4378">
          <w:rPr>
            <w:rStyle w:val="Hyperlink"/>
            <w:sz w:val="16"/>
            <w:szCs w:val="16"/>
          </w:rPr>
          <w:t>https://www.hud.gov/program_offices/public_indian_housing/programs/ph/hope6/mfph#4</w:t>
        </w:r>
      </w:hyperlink>
    </w:p>
    <w:p w14:paraId="5F9916C4" w14:textId="77777777" w:rsidR="00F1473A" w:rsidRDefault="00F1473A" w:rsidP="00F1473A">
      <w:pPr>
        <w:tabs>
          <w:tab w:val="left" w:pos="720"/>
        </w:tabs>
        <w:ind w:left="720" w:hanging="360"/>
        <w:rPr>
          <w:smallCaps/>
          <w:sz w:val="16"/>
          <w:szCs w:val="16"/>
        </w:rPr>
      </w:pPr>
    </w:p>
    <w:p w14:paraId="0F0B46C8" w14:textId="77777777" w:rsidR="0094432F" w:rsidRPr="0094432F" w:rsidRDefault="00DB3D70" w:rsidP="0094432F">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94432F" w:rsidRPr="0094432F">
        <w:rPr>
          <w:bCs/>
          <w:sz w:val="16"/>
          <w:szCs w:val="16"/>
        </w:rPr>
        <w:t>With respect to public housing only, d</w:t>
      </w:r>
      <w:r w:rsidR="0094432F" w:rsidRPr="0094432F">
        <w:rPr>
          <w:sz w:val="16"/>
          <w:szCs w:val="16"/>
        </w:rPr>
        <w:t>escribe any</w:t>
      </w:r>
      <w:r w:rsidR="0094432F" w:rsidRPr="0094432F">
        <w:rPr>
          <w:b/>
          <w:bCs/>
          <w:sz w:val="16"/>
          <w:szCs w:val="16"/>
        </w:rPr>
        <w:t xml:space="preserve"> </w:t>
      </w:r>
      <w:r w:rsidR="0094432F" w:rsidRPr="0094432F">
        <w:rPr>
          <w:sz w:val="16"/>
          <w:szCs w:val="16"/>
        </w:rPr>
        <w:t xml:space="preserve">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3" w:history="1">
        <w:r w:rsidR="0094432F" w:rsidRPr="0094432F">
          <w:rPr>
            <w:rStyle w:val="Hyperlink"/>
            <w:sz w:val="16"/>
            <w:szCs w:val="16"/>
          </w:rPr>
          <w:t>http://www.hud.gov/offices/pih/centers/sac/demo_dispo/index.cfm</w:t>
        </w:r>
      </w:hyperlink>
      <w:r w:rsidR="0094432F" w:rsidRPr="0094432F">
        <w:rPr>
          <w:sz w:val="16"/>
          <w:szCs w:val="16"/>
        </w:rPr>
        <w:t xml:space="preserve">. </w:t>
      </w:r>
      <w:r w:rsidR="0094432F" w:rsidRPr="0094432F">
        <w:rPr>
          <w:bCs/>
          <w:sz w:val="16"/>
          <w:szCs w:val="16"/>
        </w:rPr>
        <w:t>(</w:t>
      </w:r>
      <w:hyperlink r:id="rId44" w:anchor="24:4.0.3.1.3.2.5.5" w:history="1">
        <w:r w:rsidR="0094432F" w:rsidRPr="0094432F">
          <w:rPr>
            <w:rStyle w:val="Hyperlink"/>
            <w:bCs/>
            <w:sz w:val="16"/>
            <w:szCs w:val="16"/>
          </w:rPr>
          <w:t>24 CFR §903.7(h)</w:t>
        </w:r>
      </w:hyperlink>
      <w:r w:rsidR="0094432F" w:rsidRPr="0094432F">
        <w:rPr>
          <w:bCs/>
          <w:sz w:val="16"/>
          <w:szCs w:val="16"/>
        </w:rPr>
        <w:t xml:space="preserve">)  </w:t>
      </w:r>
    </w:p>
    <w:p w14:paraId="3EA71783" w14:textId="77777777" w:rsidR="00F1473A" w:rsidRPr="00504A5D" w:rsidRDefault="00504A5D" w:rsidP="00504A5D">
      <w:pPr>
        <w:ind w:left="360"/>
        <w:rPr>
          <w:sz w:val="16"/>
          <w:szCs w:val="16"/>
        </w:rPr>
      </w:pPr>
      <w:r>
        <w:rPr>
          <w:sz w:val="16"/>
          <w:szCs w:val="16"/>
        </w:rPr>
        <w:tab/>
      </w:r>
    </w:p>
    <w:p w14:paraId="2B3DC08D"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r w:rsidR="00F1473A" w:rsidRPr="00186312">
        <w:rPr>
          <w:rStyle w:val="ptext-3"/>
          <w:b/>
          <w:color w:val="000000"/>
          <w:sz w:val="16"/>
          <w:szCs w:val="16"/>
        </w:rPr>
        <w:t>5</w:t>
      </w:r>
      <w:r w:rsidR="00F1473A" w:rsidRPr="00186312">
        <w:rPr>
          <w:rStyle w:val="ptext-3"/>
          <w:color w:val="000000"/>
          <w:sz w:val="16"/>
          <w:szCs w:val="16"/>
        </w:rPr>
        <w:t>) the number of units affected</w:t>
      </w:r>
      <w:r w:rsidR="004B116F" w:rsidRPr="004B116F">
        <w:rPr>
          <w:rStyle w:val="ptext-3"/>
          <w:color w:val="000000"/>
          <w:sz w:val="16"/>
          <w:szCs w:val="16"/>
        </w:rPr>
        <w:t xml:space="preserve"> </w:t>
      </w:r>
      <w:r w:rsidR="004B116F" w:rsidRPr="00186312">
        <w:rPr>
          <w:rStyle w:val="ptext-3"/>
          <w:color w:val="000000"/>
          <w:sz w:val="16"/>
          <w:szCs w:val="16"/>
        </w:rPr>
        <w:t>and;</w:t>
      </w:r>
      <w:r w:rsidR="004B116F" w:rsidRPr="004B116F">
        <w:rPr>
          <w:rStyle w:val="ptext-3"/>
          <w:b/>
          <w:color w:val="000000"/>
          <w:sz w:val="16"/>
          <w:szCs w:val="16"/>
        </w:rPr>
        <w:t xml:space="preserve"> </w:t>
      </w:r>
      <w:r w:rsidR="004B116F">
        <w:rPr>
          <w:rStyle w:val="ptext-3"/>
          <w:b/>
          <w:color w:val="000000"/>
          <w:sz w:val="16"/>
          <w:szCs w:val="16"/>
        </w:rPr>
        <w:t xml:space="preserve">6) </w:t>
      </w:r>
      <w:r w:rsidR="004B116F">
        <w:rPr>
          <w:rStyle w:val="ptext-3"/>
          <w:color w:val="000000"/>
          <w:sz w:val="16"/>
          <w:szCs w:val="16"/>
        </w:rPr>
        <w:t>expiration date of the designation</w:t>
      </w:r>
      <w:r w:rsidR="004B116F" w:rsidRPr="004B116F">
        <w:rPr>
          <w:rStyle w:val="ptext-3"/>
          <w:color w:val="000000"/>
          <w:sz w:val="16"/>
          <w:szCs w:val="16"/>
        </w:rPr>
        <w:t xml:space="preserve"> </w:t>
      </w:r>
      <w:r w:rsidR="004B116F">
        <w:rPr>
          <w:rStyle w:val="ptext-3"/>
          <w:color w:val="000000"/>
          <w:sz w:val="16"/>
          <w:szCs w:val="16"/>
        </w:rPr>
        <w:t>of any HUD approved plan</w:t>
      </w:r>
      <w:r w:rsidR="00F1473A" w:rsidRPr="00186312">
        <w:rPr>
          <w:rStyle w:val="ptext-3"/>
          <w:color w:val="000000"/>
          <w:sz w:val="16"/>
          <w:szCs w:val="16"/>
        </w:rPr>
        <w:t>.</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5" w:anchor="24:4.0.3.1.3.2.5.5" w:history="1">
        <w:r w:rsidR="00F1473A" w:rsidRPr="00F23AD4">
          <w:rPr>
            <w:rStyle w:val="Hyperlink"/>
            <w:bCs/>
            <w:sz w:val="16"/>
            <w:szCs w:val="16"/>
          </w:rPr>
          <w:t>24 CFR §903.7(i)(C)</w:t>
        </w:r>
      </w:hyperlink>
      <w:r w:rsidR="00F1473A">
        <w:rPr>
          <w:bCs/>
          <w:sz w:val="16"/>
          <w:szCs w:val="16"/>
        </w:rPr>
        <w:t xml:space="preserve">)  </w:t>
      </w:r>
    </w:p>
    <w:p w14:paraId="7B10B165" w14:textId="77777777" w:rsidR="00F1473A" w:rsidRDefault="00F1473A" w:rsidP="00F1473A">
      <w:pPr>
        <w:tabs>
          <w:tab w:val="left" w:pos="360"/>
          <w:tab w:val="left" w:pos="1080"/>
        </w:tabs>
        <w:ind w:left="360"/>
        <w:rPr>
          <w:rStyle w:val="ptext-3"/>
          <w:color w:val="000000"/>
          <w:sz w:val="16"/>
          <w:szCs w:val="16"/>
        </w:rPr>
      </w:pPr>
    </w:p>
    <w:p w14:paraId="4A72572B" w14:textId="77777777"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Conversion of Public Housing</w:t>
      </w:r>
      <w:r w:rsidR="004B116F" w:rsidRPr="004B116F">
        <w:rPr>
          <w:b/>
          <w:bCs/>
          <w:sz w:val="16"/>
          <w:szCs w:val="16"/>
        </w:rPr>
        <w:t xml:space="preserve"> </w:t>
      </w:r>
      <w:r w:rsidR="004B116F">
        <w:rPr>
          <w:b/>
          <w:bCs/>
          <w:sz w:val="16"/>
          <w:szCs w:val="16"/>
        </w:rPr>
        <w:t>under the Voluntary or Mandatory Conversion programs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w:t>
      </w:r>
      <w:r w:rsidR="00B75A2A">
        <w:rPr>
          <w:rStyle w:val="ptext-3"/>
          <w:color w:val="000000"/>
          <w:sz w:val="16"/>
          <w:szCs w:val="16"/>
        </w:rPr>
        <w:t xml:space="preserve"> </w:t>
      </w:r>
      <w:r w:rsidR="00F1473A" w:rsidRPr="002A3A80">
        <w:rPr>
          <w:rStyle w:val="ptext-3"/>
          <w:color w:val="000000"/>
          <w:sz w:val="16"/>
          <w:szCs w:val="16"/>
        </w:rPr>
        <w:t xml:space="preserve">on HUD’s website at: </w:t>
      </w:r>
      <w:hyperlink r:id="rId46"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7" w:anchor="24:4.0.3.1.3.2.5.5" w:history="1">
        <w:r w:rsidR="00F1473A" w:rsidRPr="00273E0A">
          <w:rPr>
            <w:rStyle w:val="Hyperlink"/>
            <w:bCs/>
            <w:sz w:val="16"/>
            <w:szCs w:val="16"/>
          </w:rPr>
          <w:t>24 CFR §903.7(j)</w:t>
        </w:r>
      </w:hyperlink>
      <w:r w:rsidR="00F1473A">
        <w:rPr>
          <w:bCs/>
          <w:sz w:val="16"/>
          <w:szCs w:val="16"/>
        </w:rPr>
        <w:t xml:space="preserve">)  </w:t>
      </w:r>
    </w:p>
    <w:p w14:paraId="1F86E09E" w14:textId="77777777" w:rsidR="00907D35" w:rsidRDefault="00907D35" w:rsidP="00F1473A">
      <w:pPr>
        <w:tabs>
          <w:tab w:val="left" w:pos="90"/>
          <w:tab w:val="left" w:pos="1080"/>
        </w:tabs>
        <w:ind w:left="720"/>
        <w:rPr>
          <w:bCs/>
          <w:sz w:val="16"/>
          <w:szCs w:val="16"/>
        </w:rPr>
      </w:pPr>
    </w:p>
    <w:p w14:paraId="1463D8A1" w14:textId="021BC084"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Conversion of Public Housing</w:t>
      </w:r>
      <w:r w:rsidR="004B116F" w:rsidRPr="004B116F">
        <w:rPr>
          <w:b/>
          <w:bCs/>
          <w:sz w:val="16"/>
          <w:szCs w:val="16"/>
        </w:rPr>
        <w:t xml:space="preserve"> </w:t>
      </w:r>
      <w:r w:rsidR="004B116F">
        <w:rPr>
          <w:b/>
          <w:bCs/>
          <w:sz w:val="16"/>
          <w:szCs w:val="16"/>
        </w:rPr>
        <w:t>under the Rental Assistance Demonstration (RAD) program</w:t>
      </w:r>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sidR="004B116F">
        <w:rPr>
          <w:rStyle w:val="ptext-3"/>
          <w:color w:val="000000"/>
          <w:sz w:val="16"/>
          <w:szCs w:val="16"/>
        </w:rPr>
        <w:t>P</w:t>
      </w:r>
      <w:r>
        <w:rPr>
          <w:rStyle w:val="ptext-3"/>
          <w:color w:val="000000"/>
          <w:sz w:val="16"/>
          <w:szCs w:val="16"/>
        </w:rPr>
        <w:t>roject</w:t>
      </w:r>
      <w:r w:rsidRPr="002A3A80">
        <w:rPr>
          <w:rStyle w:val="ptext-3"/>
          <w:color w:val="000000"/>
          <w:sz w:val="16"/>
          <w:szCs w:val="16"/>
        </w:rPr>
        <w:t>-</w:t>
      </w:r>
      <w:r w:rsidR="004B116F">
        <w:rPr>
          <w:rStyle w:val="ptext-3"/>
          <w:color w:val="000000"/>
          <w:sz w:val="16"/>
          <w:szCs w:val="16"/>
        </w:rPr>
        <w:t>B</w:t>
      </w:r>
      <w:r w:rsidRPr="002A3A80">
        <w:rPr>
          <w:rStyle w:val="ptext-3"/>
          <w:color w:val="000000"/>
          <w:sz w:val="16"/>
          <w:szCs w:val="16"/>
        </w:rPr>
        <w:t xml:space="preserve">ased </w:t>
      </w:r>
      <w:r w:rsidR="004B116F">
        <w:rPr>
          <w:rStyle w:val="ptext-3"/>
          <w:color w:val="000000"/>
          <w:sz w:val="16"/>
          <w:szCs w:val="16"/>
        </w:rPr>
        <w:t>Rental A</w:t>
      </w:r>
      <w:r w:rsidRPr="002A3A80">
        <w:rPr>
          <w:rStyle w:val="ptext-3"/>
          <w:color w:val="000000"/>
          <w:sz w:val="16"/>
          <w:szCs w:val="16"/>
        </w:rPr>
        <w:t>ssistance</w:t>
      </w:r>
      <w:r>
        <w:rPr>
          <w:rStyle w:val="ptext-3"/>
          <w:color w:val="000000"/>
          <w:sz w:val="16"/>
          <w:szCs w:val="16"/>
        </w:rPr>
        <w:t xml:space="preserve"> </w:t>
      </w:r>
      <w:r w:rsidR="004B116F" w:rsidRPr="00E77757">
        <w:rPr>
          <w:color w:val="000000"/>
          <w:sz w:val="16"/>
          <w:szCs w:val="16"/>
        </w:rPr>
        <w:t>or Project-Based Vouchers</w:t>
      </w:r>
      <w:r w:rsidR="004B116F">
        <w:rPr>
          <w:rStyle w:val="ptext-3"/>
          <w:color w:val="000000"/>
          <w:sz w:val="16"/>
          <w:szCs w:val="16"/>
        </w:rPr>
        <w:t xml:space="preserve"> </w:t>
      </w:r>
      <w:r>
        <w:rPr>
          <w:rStyle w:val="ptext-3"/>
          <w:color w:val="000000"/>
          <w:sz w:val="16"/>
          <w:szCs w:val="16"/>
        </w:rPr>
        <w:t>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8" w:history="1">
        <w:r w:rsidR="00025807" w:rsidRPr="00025807">
          <w:rPr>
            <w:rStyle w:val="Hyperlink"/>
            <w:sz w:val="16"/>
            <w:szCs w:val="16"/>
          </w:rPr>
          <w:t>Notice PIH 2012-32</w:t>
        </w:r>
      </w:hyperlink>
      <w:r w:rsidR="007322A5" w:rsidRPr="007322A5">
        <w:rPr>
          <w:rStyle w:val="Hyperlink"/>
          <w:sz w:val="16"/>
          <w:szCs w:val="16"/>
        </w:rPr>
        <w:t xml:space="preserve"> </w:t>
      </w:r>
      <w:r w:rsidR="007322A5">
        <w:rPr>
          <w:rStyle w:val="Hyperlink"/>
          <w:sz w:val="16"/>
          <w:szCs w:val="16"/>
        </w:rPr>
        <w:t>REV-</w:t>
      </w:r>
      <w:r w:rsidR="003B1FD0">
        <w:rPr>
          <w:rStyle w:val="Hyperlink"/>
          <w:sz w:val="16"/>
          <w:szCs w:val="16"/>
        </w:rPr>
        <w:t>3</w:t>
      </w:r>
      <w:r w:rsidR="007322A5">
        <w:rPr>
          <w:rStyle w:val="Hyperlink"/>
          <w:sz w:val="16"/>
          <w:szCs w:val="16"/>
        </w:rPr>
        <w:t xml:space="preserve">, successor RAD Implementation Notices, and other RAD notices.    </w:t>
      </w:r>
      <w:r w:rsidR="0047329C">
        <w:rPr>
          <w:rStyle w:val="Hyperlink"/>
          <w:sz w:val="16"/>
          <w:szCs w:val="16"/>
        </w:rPr>
        <w:t xml:space="preserve">  </w:t>
      </w:r>
    </w:p>
    <w:p w14:paraId="557A5A0D" w14:textId="77777777" w:rsidR="00F1473A" w:rsidRPr="002A3A80" w:rsidRDefault="00EE51F8" w:rsidP="00F1473A">
      <w:pPr>
        <w:tabs>
          <w:tab w:val="left" w:pos="90"/>
          <w:tab w:val="left" w:pos="1080"/>
        </w:tabs>
        <w:ind w:left="360"/>
        <w:rPr>
          <w:sz w:val="16"/>
          <w:szCs w:val="16"/>
        </w:rPr>
      </w:pPr>
      <w:r>
        <w:rPr>
          <w:sz w:val="16"/>
          <w:szCs w:val="16"/>
        </w:rPr>
        <w:t>-</w:t>
      </w:r>
    </w:p>
    <w:p w14:paraId="51DD7C17"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 xml:space="preserve">The PHA gives the over-income family at least thirty </w:t>
      </w:r>
      <w:proofErr w:type="spellStart"/>
      <w:r w:rsidR="00F1473A" w:rsidRPr="002A3A80">
        <w:rPr>
          <w:sz w:val="16"/>
          <w:szCs w:val="16"/>
        </w:rPr>
        <w:t>days notice</w:t>
      </w:r>
      <w:proofErr w:type="spellEnd"/>
      <w:r w:rsidR="00F1473A" w:rsidRPr="002A3A80">
        <w:rPr>
          <w:sz w:val="16"/>
          <w:szCs w:val="16"/>
        </w:rPr>
        <w:t xml:space="preserv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49"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0"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38EE5041" w14:textId="77777777" w:rsidR="00F1473A" w:rsidRPr="002A3A80" w:rsidRDefault="00F1473A" w:rsidP="00F1473A">
      <w:pPr>
        <w:pStyle w:val="NormalWeb"/>
        <w:spacing w:before="0" w:beforeAutospacing="0" w:after="0" w:afterAutospacing="0"/>
        <w:ind w:left="360"/>
        <w:rPr>
          <w:sz w:val="16"/>
          <w:szCs w:val="16"/>
        </w:rPr>
      </w:pPr>
    </w:p>
    <w:p w14:paraId="2989958C"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proofErr w:type="spellStart"/>
      <w:r w:rsidR="00B2719C">
        <w:rPr>
          <w:sz w:val="16"/>
          <w:szCs w:val="16"/>
        </w:rPr>
        <w:t>deconcentration</w:t>
      </w:r>
      <w:proofErr w:type="spellEnd"/>
      <w:r w:rsidR="00B2719C">
        <w:rPr>
          <w:sz w:val="16"/>
          <w:szCs w:val="16"/>
        </w:rPr>
        <w:t xml:space="preserve"> and other policies that govern eligibility, selection, and admissions.  </w:t>
      </w:r>
      <w:r w:rsidR="00F1473A">
        <w:rPr>
          <w:sz w:val="16"/>
          <w:szCs w:val="16"/>
        </w:rPr>
        <w:t xml:space="preserve">See additional guidance on HUD’s website at:  </w:t>
      </w:r>
      <w:hyperlink r:id="rId51"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2"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1E3ADDB9" w14:textId="77777777" w:rsidR="00F1473A" w:rsidRDefault="00F1473A" w:rsidP="00F1473A">
      <w:pPr>
        <w:pStyle w:val="NormalWeb"/>
        <w:spacing w:before="0" w:beforeAutospacing="0" w:after="0" w:afterAutospacing="0"/>
        <w:ind w:left="360"/>
        <w:rPr>
          <w:sz w:val="16"/>
          <w:szCs w:val="16"/>
        </w:rPr>
      </w:pPr>
    </w:p>
    <w:p w14:paraId="5358CF15" w14:textId="1F24EFA8"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3"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AA5179">
        <w:rPr>
          <w:rStyle w:val="Hyperlink"/>
          <w:bCs/>
          <w:sz w:val="16"/>
          <w:szCs w:val="16"/>
        </w:rPr>
        <w:t xml:space="preserve"> and</w:t>
      </w:r>
      <w:r w:rsidR="003D4CF2">
        <w:rPr>
          <w:rStyle w:val="Hyperlink"/>
          <w:bCs/>
          <w:sz w:val="16"/>
          <w:szCs w:val="16"/>
        </w:rPr>
        <w:t xml:space="preserve"> </w:t>
      </w:r>
      <w:r w:rsidR="003D4CF2" w:rsidRPr="003D4CF2">
        <w:rPr>
          <w:rStyle w:val="Hyperlink"/>
          <w:bCs/>
          <w:sz w:val="16"/>
          <w:szCs w:val="16"/>
        </w:rPr>
        <w:t>Notice PIH-2017-03</w:t>
      </w:r>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4"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110D4068" w14:textId="77777777" w:rsidR="00F1473A" w:rsidRDefault="00F1473A" w:rsidP="00F1473A">
      <w:pPr>
        <w:pStyle w:val="NormalWeb"/>
        <w:spacing w:before="0" w:beforeAutospacing="0" w:after="0" w:afterAutospacing="0"/>
        <w:ind w:left="360"/>
        <w:rPr>
          <w:smallCaps/>
          <w:sz w:val="16"/>
          <w:szCs w:val="16"/>
        </w:rPr>
      </w:pPr>
    </w:p>
    <w:p w14:paraId="446C9F36" w14:textId="77777777"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xml:space="preserve">, which must comply with PBV goals, civil rights requirements, Housing Quality Standards (HQS) and </w:t>
      </w:r>
      <w:proofErr w:type="spellStart"/>
      <w:r w:rsidR="00036CA6">
        <w:rPr>
          <w:rStyle w:val="ptext-3"/>
          <w:color w:val="000000"/>
          <w:sz w:val="16"/>
          <w:szCs w:val="16"/>
        </w:rPr>
        <w:t>deconcentration</w:t>
      </w:r>
      <w:proofErr w:type="spellEnd"/>
      <w:r w:rsidR="00036CA6">
        <w:rPr>
          <w:rStyle w:val="ptext-3"/>
          <w:color w:val="000000"/>
          <w:sz w:val="16"/>
          <w:szCs w:val="16"/>
        </w:rPr>
        <w:t xml:space="preserve"> standards, as stated in 983.57(b)(1) and set forth in the PHA Plan statement of </w:t>
      </w:r>
      <w:proofErr w:type="spellStart"/>
      <w:r w:rsidR="00036CA6">
        <w:rPr>
          <w:rStyle w:val="ptext-3"/>
          <w:color w:val="000000"/>
          <w:sz w:val="16"/>
          <w:szCs w:val="16"/>
        </w:rPr>
        <w:t>deconcentration</w:t>
      </w:r>
      <w:proofErr w:type="spellEnd"/>
      <w:r w:rsidR="00036CA6">
        <w:rPr>
          <w:rStyle w:val="ptext-3"/>
          <w:color w:val="000000"/>
          <w:sz w:val="16"/>
          <w:szCs w:val="16"/>
        </w:rPr>
        <w:t xml:space="preserve">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717C4F">
        <w:rPr>
          <w:bCs/>
          <w:sz w:val="16"/>
          <w:szCs w:val="16"/>
        </w:rPr>
        <w:t xml:space="preserve"> </w:t>
      </w:r>
      <w:r w:rsidR="008A3F53">
        <w:rPr>
          <w:bCs/>
          <w:sz w:val="16"/>
          <w:szCs w:val="16"/>
        </w:rPr>
        <w:t>(</w:t>
      </w:r>
      <w:hyperlink r:id="rId55" w:anchor="24:4.0.3.1.3.2.5.5" w:history="1">
        <w:r w:rsidR="008A3F53" w:rsidRPr="00F35539">
          <w:rPr>
            <w:rStyle w:val="Hyperlink"/>
            <w:bCs/>
            <w:sz w:val="16"/>
            <w:szCs w:val="16"/>
          </w:rPr>
          <w:t>24 CFR §903.7(b)</w:t>
        </w:r>
      </w:hyperlink>
      <w:r w:rsidR="008A3F53" w:rsidRPr="00F35539">
        <w:rPr>
          <w:bCs/>
          <w:sz w:val="16"/>
          <w:szCs w:val="16"/>
        </w:rPr>
        <w:t>)</w:t>
      </w:r>
      <w:r w:rsidR="00717C4F">
        <w:rPr>
          <w:bCs/>
          <w:sz w:val="16"/>
          <w:szCs w:val="16"/>
        </w:rPr>
        <w:t>.</w:t>
      </w:r>
    </w:p>
    <w:p w14:paraId="1624B4C2" w14:textId="77777777" w:rsidR="00EC5E0E" w:rsidRDefault="00EC5E0E" w:rsidP="00F1473A">
      <w:pPr>
        <w:pStyle w:val="NormalWeb"/>
        <w:spacing w:before="0" w:beforeAutospacing="0" w:after="0" w:afterAutospacing="0"/>
        <w:ind w:left="720"/>
        <w:rPr>
          <w:bCs/>
          <w:sz w:val="16"/>
          <w:szCs w:val="16"/>
        </w:rPr>
      </w:pPr>
    </w:p>
    <w:p w14:paraId="19373DA9" w14:textId="77777777"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Pr>
          <w:smallCaps/>
          <w:sz w:val="16"/>
          <w:szCs w:val="16"/>
        </w:rPr>
        <w:t xml:space="preserve">  </w:t>
      </w:r>
      <w:r>
        <w:rPr>
          <w:b/>
          <w:bCs/>
          <w:sz w:val="16"/>
          <w:szCs w:val="16"/>
        </w:rPr>
        <w:t>Units with Approved Vacancies for Modernization</w:t>
      </w:r>
      <w:r w:rsidRPr="002A3A80">
        <w:rPr>
          <w:b/>
          <w:bCs/>
          <w:sz w:val="16"/>
          <w:szCs w:val="16"/>
        </w:rPr>
        <w:t>.</w:t>
      </w:r>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6" w:history="1">
        <w:r w:rsidR="002312BD" w:rsidRPr="002312BD">
          <w:rPr>
            <w:rStyle w:val="Hyperlink"/>
            <w:bCs/>
            <w:sz w:val="16"/>
            <w:szCs w:val="16"/>
          </w:rPr>
          <w:t>24 CFR §990.145(a)(1)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14:paraId="7745454C" w14:textId="77777777" w:rsidR="00A86D86" w:rsidRDefault="00A86D86" w:rsidP="00F1473A">
      <w:pPr>
        <w:pStyle w:val="NormalWeb"/>
        <w:spacing w:before="0" w:beforeAutospacing="0" w:after="0" w:afterAutospacing="0"/>
        <w:ind w:left="720"/>
        <w:rPr>
          <w:bCs/>
          <w:sz w:val="16"/>
          <w:szCs w:val="16"/>
        </w:rPr>
      </w:pPr>
    </w:p>
    <w:p w14:paraId="37806AB2" w14:textId="77777777" w:rsidR="000A66B9" w:rsidRDefault="00DB3D70" w:rsidP="00A86D86">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548A12B1" w14:textId="77777777" w:rsidR="00F1473A" w:rsidRDefault="00F1473A" w:rsidP="00186DE4">
      <w:pPr>
        <w:pStyle w:val="NormalWeb"/>
        <w:spacing w:before="0" w:beforeAutospacing="0" w:after="0" w:afterAutospacing="0"/>
        <w:ind w:left="360" w:firstLine="360"/>
        <w:rPr>
          <w:sz w:val="16"/>
          <w:szCs w:val="16"/>
        </w:rPr>
      </w:pPr>
    </w:p>
    <w:p w14:paraId="4FFBFCF2"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1123B84B" w14:textId="77777777" w:rsidR="00F1473A" w:rsidRPr="00A06D8E" w:rsidRDefault="00F1473A" w:rsidP="00F1473A">
      <w:pPr>
        <w:pStyle w:val="NormalWeb"/>
        <w:spacing w:before="0" w:beforeAutospacing="0" w:after="0" w:afterAutospacing="0"/>
        <w:ind w:left="360" w:firstLine="360"/>
        <w:rPr>
          <w:sz w:val="16"/>
          <w:szCs w:val="16"/>
        </w:rPr>
      </w:pPr>
    </w:p>
    <w:p w14:paraId="2261C9B3" w14:textId="77777777" w:rsidR="00F1473A" w:rsidRPr="0094432F" w:rsidRDefault="00F1473A" w:rsidP="000407BF">
      <w:pPr>
        <w:tabs>
          <w:tab w:val="left" w:pos="720"/>
        </w:tabs>
        <w:ind w:left="720" w:hanging="450"/>
        <w:rPr>
          <w:i/>
          <w:iCs/>
          <w:sz w:val="16"/>
          <w:szCs w:val="16"/>
        </w:rPr>
      </w:pPr>
      <w:r>
        <w:rPr>
          <w:b/>
          <w:color w:val="000000"/>
          <w:sz w:val="16"/>
          <w:szCs w:val="16"/>
        </w:rPr>
        <w:t>B.</w:t>
      </w:r>
      <w:r w:rsidR="007F0DAE">
        <w:rPr>
          <w:b/>
          <w:color w:val="000000"/>
          <w:sz w:val="16"/>
          <w:szCs w:val="16"/>
        </w:rPr>
        <w:t>3</w:t>
      </w:r>
      <w:r>
        <w:rPr>
          <w:b/>
          <w:color w:val="000000"/>
          <w:sz w:val="16"/>
          <w:szCs w:val="16"/>
        </w:rPr>
        <w:tab/>
      </w:r>
      <w:r w:rsidR="00CB0014">
        <w:rPr>
          <w:b/>
          <w:bCs/>
          <w:sz w:val="16"/>
          <w:szCs w:val="16"/>
        </w:rPr>
        <w:t xml:space="preserve">Progress Report.  </w:t>
      </w:r>
      <w:r w:rsidR="00CB0014">
        <w:rPr>
          <w:bCs/>
          <w:sz w:val="16"/>
          <w:szCs w:val="16"/>
        </w:rPr>
        <w:t xml:space="preserve">For all Annual Plans following submission of the first Annual Plan, a PHA must include a brief statement of the PHA’s progress in meeting the mission and goals described in the 5-Year PHA Plan. </w:t>
      </w:r>
      <w:r w:rsidR="00CB0014" w:rsidRPr="00C77A5D">
        <w:rPr>
          <w:bCs/>
          <w:sz w:val="16"/>
          <w:szCs w:val="16"/>
        </w:rPr>
        <w:t>(</w:t>
      </w:r>
      <w:hyperlink r:id="rId57" w:anchor="24:4.0.3.1.3.2.5.5" w:history="1">
        <w:r w:rsidR="00CB0014" w:rsidRPr="00C77A5D">
          <w:rPr>
            <w:rStyle w:val="Hyperlink"/>
            <w:bCs/>
            <w:sz w:val="16"/>
            <w:szCs w:val="16"/>
          </w:rPr>
          <w:t xml:space="preserve">24 </w:t>
        </w:r>
        <w:r w:rsidR="00CB0014" w:rsidRPr="00C77A5D">
          <w:rPr>
            <w:rStyle w:val="Hyperlink"/>
            <w:sz w:val="16"/>
            <w:szCs w:val="16"/>
          </w:rPr>
          <w:t xml:space="preserve">CFR </w:t>
        </w:r>
        <w:r w:rsidR="00CB0014" w:rsidRPr="00C77A5D">
          <w:rPr>
            <w:rStyle w:val="Hyperlink"/>
            <w:bCs/>
            <w:sz w:val="16"/>
            <w:szCs w:val="16"/>
          </w:rPr>
          <w:t>§</w:t>
        </w:r>
        <w:r w:rsidR="00CB0014" w:rsidRPr="00C77A5D">
          <w:rPr>
            <w:rStyle w:val="Hyperlink"/>
            <w:sz w:val="16"/>
            <w:szCs w:val="16"/>
          </w:rPr>
          <w:t>903.7(r)(1)</w:t>
        </w:r>
      </w:hyperlink>
      <w:r w:rsidR="00CB0014" w:rsidRPr="00C77A5D">
        <w:rPr>
          <w:sz w:val="16"/>
          <w:szCs w:val="16"/>
        </w:rPr>
        <w:t>)</w:t>
      </w:r>
      <w:r w:rsidR="00CB0014">
        <w:rPr>
          <w:sz w:val="16"/>
          <w:szCs w:val="16"/>
        </w:rPr>
        <w:t xml:space="preserve">  </w:t>
      </w:r>
    </w:p>
    <w:p w14:paraId="1C839133" w14:textId="77777777" w:rsidR="00F1473A" w:rsidRDefault="00F1473A" w:rsidP="00F1473A">
      <w:pPr>
        <w:tabs>
          <w:tab w:val="left" w:pos="270"/>
        </w:tabs>
        <w:ind w:left="270" w:hanging="360"/>
        <w:rPr>
          <w:b/>
          <w:bCs/>
          <w:sz w:val="16"/>
          <w:szCs w:val="16"/>
        </w:rPr>
      </w:pPr>
    </w:p>
    <w:p w14:paraId="7E661BB4" w14:textId="2ED7E411" w:rsidR="00FC3558" w:rsidRPr="000407BF" w:rsidRDefault="00FC3558" w:rsidP="000407BF">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58" w:anchor="24:4.0.3.1.3.2.5.5" w:history="1">
        <w:r w:rsidRPr="00256207">
          <w:rPr>
            <w:rStyle w:val="Hyperlink"/>
            <w:rFonts w:cs="Arial"/>
            <w:bCs/>
            <w:sz w:val="16"/>
            <w:szCs w:val="16"/>
          </w:rPr>
          <w:t>24 CFR §903.7 (g)</w:t>
        </w:r>
      </w:hyperlink>
      <w:r w:rsidRPr="00F024CB">
        <w:rPr>
          <w:rFonts w:cs="Arial"/>
          <w:bCs/>
          <w:sz w:val="16"/>
          <w:szCs w:val="16"/>
        </w:rPr>
        <w:t>)</w:t>
      </w:r>
      <w:r w:rsidR="00E80190">
        <w:rPr>
          <w:rFonts w:cs="Arial"/>
          <w:bCs/>
          <w:sz w:val="16"/>
          <w:szCs w:val="16"/>
        </w:rPr>
        <w:t xml:space="preserve">. </w:t>
      </w:r>
      <w:r w:rsidR="00E80190"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E80190">
        <w:rPr>
          <w:bCs/>
          <w:sz w:val="16"/>
          <w:szCs w:val="16"/>
        </w:rPr>
        <w:t xml:space="preserve"> in EPIC</w:t>
      </w:r>
      <w:r w:rsidR="004624A1" w:rsidRPr="004624A1">
        <w:t xml:space="preserve"> </w:t>
      </w:r>
      <w:r w:rsidR="004624A1" w:rsidRPr="004624A1">
        <w:rPr>
          <w:bCs/>
          <w:sz w:val="16"/>
          <w:szCs w:val="16"/>
        </w:rPr>
        <w:t xml:space="preserve">and the date that it was </w:t>
      </w:r>
      <w:r w:rsidR="00AB799B" w:rsidRPr="004624A1">
        <w:rPr>
          <w:bCs/>
          <w:sz w:val="16"/>
          <w:szCs w:val="16"/>
        </w:rPr>
        <w:t>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A523EA" w:rsidRPr="00BC2554">
        <w:rPr>
          <w:bCs/>
          <w:sz w:val="16"/>
          <w:szCs w:val="16"/>
        </w:rPr>
        <w:t>Ca</w:t>
      </w:r>
      <w:r w:rsidR="00A523EA">
        <w:rPr>
          <w:bCs/>
          <w:sz w:val="16"/>
          <w:szCs w:val="16"/>
        </w:rPr>
        <w:t>pital Fund 5 Year Action Plan</w:t>
      </w:r>
      <w:r w:rsidR="006340F0">
        <w:rPr>
          <w:bCs/>
          <w:sz w:val="16"/>
          <w:szCs w:val="16"/>
        </w:rPr>
        <w:t xml:space="preserve"> in EPIC</w:t>
      </w:r>
      <w:r w:rsidR="00A523EA">
        <w:rPr>
          <w:bCs/>
          <w:sz w:val="16"/>
          <w:szCs w:val="16"/>
        </w:rPr>
        <w:t xml:space="preserve"> </w:t>
      </w:r>
      <w:r w:rsidRPr="00BC2554">
        <w:rPr>
          <w:bCs/>
          <w:sz w:val="16"/>
          <w:szCs w:val="16"/>
        </w:rPr>
        <w:t>approved by HUD on XX/XX/XXXX.”</w:t>
      </w:r>
      <w:r w:rsidRPr="00BC2554">
        <w:rPr>
          <w:b/>
          <w:bCs/>
          <w:sz w:val="16"/>
          <w:szCs w:val="16"/>
        </w:rPr>
        <w:t xml:space="preserve"> </w:t>
      </w:r>
    </w:p>
    <w:p w14:paraId="2E41C1DA" w14:textId="77777777" w:rsidR="00FC3558" w:rsidRDefault="00FC3558" w:rsidP="00F1473A">
      <w:pPr>
        <w:tabs>
          <w:tab w:val="left" w:pos="270"/>
        </w:tabs>
        <w:ind w:left="720" w:hanging="810"/>
        <w:rPr>
          <w:b/>
          <w:bCs/>
          <w:sz w:val="16"/>
          <w:szCs w:val="16"/>
        </w:rPr>
      </w:pPr>
    </w:p>
    <w:p w14:paraId="2BB68C9B" w14:textId="77777777" w:rsidR="00F1473A" w:rsidRDefault="00FC3558" w:rsidP="000407BF">
      <w:pPr>
        <w:tabs>
          <w:tab w:val="left" w:pos="270"/>
        </w:tabs>
        <w:ind w:left="720" w:hanging="810"/>
        <w:rPr>
          <w:b/>
          <w:bCs/>
          <w:sz w:val="16"/>
          <w:szCs w:val="16"/>
        </w:rPr>
      </w:pPr>
      <w:r>
        <w:rPr>
          <w:b/>
          <w:bCs/>
          <w:sz w:val="16"/>
          <w:szCs w:val="16"/>
        </w:rPr>
        <w:lastRenderedPageBreak/>
        <w:tab/>
      </w:r>
      <w:r w:rsidR="00F1473A">
        <w:rPr>
          <w:b/>
          <w:bCs/>
          <w:sz w:val="16"/>
          <w:szCs w:val="16"/>
        </w:rPr>
        <w:t>B.</w:t>
      </w:r>
      <w:r>
        <w:rPr>
          <w:b/>
          <w:bCs/>
          <w:sz w:val="16"/>
          <w:szCs w:val="16"/>
        </w:rPr>
        <w:t>5</w:t>
      </w:r>
      <w:r w:rsidR="00F1473A">
        <w:rPr>
          <w:b/>
          <w:bCs/>
          <w:sz w:val="16"/>
          <w:szCs w:val="16"/>
        </w:rPr>
        <w:tab/>
        <w:t xml:space="preserve">Most Recent </w:t>
      </w:r>
      <w:r w:rsidR="00F1473A" w:rsidRPr="00186312">
        <w:rPr>
          <w:b/>
          <w:bCs/>
          <w:sz w:val="16"/>
          <w:szCs w:val="16"/>
        </w:rPr>
        <w:t>Fiscal Year Audit.</w:t>
      </w:r>
      <w:r w:rsidR="00F1473A" w:rsidRPr="00186312">
        <w:rPr>
          <w:sz w:val="16"/>
          <w:szCs w:val="16"/>
        </w:rPr>
        <w:t xml:space="preserve">  </w:t>
      </w:r>
      <w:r w:rsidR="00F1473A">
        <w:rPr>
          <w:sz w:val="16"/>
          <w:szCs w:val="16"/>
        </w:rPr>
        <w:t xml:space="preserve">If </w:t>
      </w:r>
      <w:r w:rsidR="00F1473A">
        <w:rPr>
          <w:color w:val="000000"/>
          <w:sz w:val="16"/>
          <w:szCs w:val="16"/>
        </w:rPr>
        <w:t>t</w:t>
      </w:r>
      <w:r w:rsidR="00F1473A" w:rsidRPr="00186312">
        <w:rPr>
          <w:color w:val="000000"/>
          <w:sz w:val="16"/>
          <w:szCs w:val="16"/>
        </w:rPr>
        <w:t>he results of the mo</w:t>
      </w:r>
      <w:r w:rsidR="00F1473A">
        <w:rPr>
          <w:color w:val="000000"/>
          <w:sz w:val="16"/>
          <w:szCs w:val="16"/>
        </w:rPr>
        <w:t xml:space="preserve">st recent fiscal year audit for </w:t>
      </w:r>
      <w:r w:rsidR="00F1473A" w:rsidRPr="00186312">
        <w:rPr>
          <w:color w:val="000000"/>
          <w:sz w:val="16"/>
          <w:szCs w:val="16"/>
        </w:rPr>
        <w:t xml:space="preserve">the </w:t>
      </w:r>
      <w:r w:rsidR="00F1473A">
        <w:rPr>
          <w:color w:val="000000"/>
          <w:sz w:val="16"/>
          <w:szCs w:val="16"/>
        </w:rPr>
        <w:t xml:space="preserve">PHA included any findings, mark “yes” and describe those findings in the space provided. </w:t>
      </w:r>
      <w:r w:rsidR="00F1473A">
        <w:rPr>
          <w:rStyle w:val="ptext-3"/>
          <w:color w:val="000000"/>
          <w:sz w:val="16"/>
          <w:szCs w:val="16"/>
        </w:rPr>
        <w:t xml:space="preserve"> </w:t>
      </w:r>
      <w:r w:rsidR="00F1473A" w:rsidRPr="00BE5FE4">
        <w:rPr>
          <w:bCs/>
          <w:sz w:val="16"/>
          <w:szCs w:val="16"/>
        </w:rPr>
        <w:t>(</w:t>
      </w:r>
      <w:hyperlink r:id="rId59" w:anchor="24:4.0.3.1.3.2.5.5" w:history="1">
        <w:r w:rsidR="00F1473A" w:rsidRPr="00BE5FE4">
          <w:rPr>
            <w:rStyle w:val="Hyperlink"/>
            <w:bCs/>
            <w:sz w:val="16"/>
            <w:szCs w:val="16"/>
          </w:rPr>
          <w:t>24 CFR §903.7(p)</w:t>
        </w:r>
      </w:hyperlink>
      <w:r w:rsidR="00F1473A" w:rsidRPr="00BE5FE4">
        <w:rPr>
          <w:bCs/>
          <w:sz w:val="16"/>
          <w:szCs w:val="16"/>
        </w:rPr>
        <w:t xml:space="preserve">) </w:t>
      </w:r>
      <w:r w:rsidR="00F1473A">
        <w:rPr>
          <w:bCs/>
          <w:sz w:val="16"/>
          <w:szCs w:val="16"/>
        </w:rPr>
        <w:t xml:space="preserve">  </w:t>
      </w:r>
    </w:p>
    <w:p w14:paraId="153CE9EE" w14:textId="77777777" w:rsidR="00F1473A" w:rsidRPr="00A06D8E" w:rsidRDefault="00F1473A" w:rsidP="00CC2B5F">
      <w:pPr>
        <w:rPr>
          <w:sz w:val="16"/>
          <w:szCs w:val="16"/>
        </w:rPr>
      </w:pPr>
    </w:p>
    <w:p w14:paraId="5CE71E36" w14:textId="77777777" w:rsidR="00F024CB" w:rsidRPr="00CC7A31" w:rsidRDefault="00F1473A" w:rsidP="00F024C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0051488B" w:rsidRPr="000407BF">
        <w:rPr>
          <w:b/>
          <w:bCs/>
          <w:sz w:val="16"/>
          <w:szCs w:val="16"/>
        </w:rPr>
        <w:t>Other Document and/or Certification Requirements.</w:t>
      </w:r>
    </w:p>
    <w:p w14:paraId="297ED3C9" w14:textId="77777777" w:rsidR="0016644B" w:rsidRPr="0016644B" w:rsidRDefault="00F024CB" w:rsidP="000407BF">
      <w:pPr>
        <w:pStyle w:val="BodyText"/>
        <w:tabs>
          <w:tab w:val="left" w:pos="2286"/>
        </w:tabs>
        <w:jc w:val="left"/>
        <w:rPr>
          <w:b/>
          <w:iCs/>
          <w:sz w:val="16"/>
          <w:szCs w:val="16"/>
        </w:rPr>
      </w:pPr>
      <w:r w:rsidRPr="00F024CB">
        <w:rPr>
          <w:b/>
          <w:iCs/>
          <w:sz w:val="16"/>
          <w:szCs w:val="16"/>
        </w:rPr>
        <w:t xml:space="preserve">        </w:t>
      </w:r>
    </w:p>
    <w:p w14:paraId="018F9B84" w14:textId="7AE83370" w:rsidR="00BC2554" w:rsidRDefault="0016644B" w:rsidP="00BC2554">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00BC2554" w:rsidRPr="00954D20">
        <w:rPr>
          <w:b/>
          <w:iCs/>
          <w:sz w:val="16"/>
          <w:szCs w:val="16"/>
        </w:rPr>
        <w:t>R</w:t>
      </w:r>
      <w:r w:rsidR="00BC2554" w:rsidRPr="00954D20">
        <w:rPr>
          <w:b/>
          <w:sz w:val="16"/>
          <w:szCs w:val="16"/>
        </w:rPr>
        <w:t>esident Advisory Board (RAB) comments</w:t>
      </w:r>
      <w:r w:rsidR="00BC2554" w:rsidRPr="00F621D9">
        <w:rPr>
          <w:sz w:val="16"/>
          <w:szCs w:val="16"/>
        </w:rPr>
        <w:t>.</w:t>
      </w:r>
      <w:r w:rsidR="00BC2554">
        <w:rPr>
          <w:b/>
          <w:bCs/>
          <w:sz w:val="16"/>
          <w:szCs w:val="16"/>
        </w:rPr>
        <w:t xml:space="preserve"> </w:t>
      </w:r>
      <w:r w:rsidR="00BC2554">
        <w:rPr>
          <w:bCs/>
          <w:sz w:val="16"/>
          <w:szCs w:val="16"/>
        </w:rPr>
        <w:t xml:space="preserve">If the RAB </w:t>
      </w:r>
      <w:r w:rsidR="00D611CB">
        <w:rPr>
          <w:bCs/>
          <w:sz w:val="16"/>
          <w:szCs w:val="16"/>
        </w:rPr>
        <w:t xml:space="preserve">had </w:t>
      </w:r>
      <w:r w:rsidR="00BC2554">
        <w:rPr>
          <w:bCs/>
          <w:sz w:val="16"/>
          <w:szCs w:val="16"/>
        </w:rPr>
        <w:t>comments o</w:t>
      </w:r>
      <w:r w:rsidR="00D611CB">
        <w:rPr>
          <w:bCs/>
          <w:sz w:val="16"/>
          <w:szCs w:val="16"/>
        </w:rPr>
        <w:t>n</w:t>
      </w:r>
      <w:r w:rsidR="00BC2554">
        <w:rPr>
          <w:bCs/>
          <w:sz w:val="16"/>
          <w:szCs w:val="16"/>
        </w:rPr>
        <w:t xml:space="preserve"> the annual plan, mark “yes,”</w:t>
      </w:r>
      <w:r w:rsidR="00BC2554">
        <w:rPr>
          <w:sz w:val="16"/>
          <w:szCs w:val="16"/>
        </w:rPr>
        <w:t xml:space="preserve"> submit the comments as an attachment to the Plan and describe the analysis of the comments and the PHA’s decision made on these recommendations. </w:t>
      </w:r>
      <w:r w:rsidR="00BC2554" w:rsidRPr="00BE5FE4">
        <w:rPr>
          <w:bCs/>
          <w:sz w:val="16"/>
          <w:szCs w:val="16"/>
        </w:rPr>
        <w:t>(</w:t>
      </w:r>
      <w:hyperlink r:id="rId60" w:anchor="24:4.0.3.1.3.2.5.9" w:history="1">
        <w:r w:rsidR="00BC2554">
          <w:rPr>
            <w:rStyle w:val="Hyperlink"/>
            <w:bCs/>
            <w:sz w:val="16"/>
            <w:szCs w:val="16"/>
          </w:rPr>
          <w:t>24 CFR §903.13(c</w:t>
        </w:r>
        <w:r w:rsidR="00BC2554" w:rsidRPr="00D30C26">
          <w:rPr>
            <w:rStyle w:val="Hyperlink"/>
            <w:bCs/>
            <w:sz w:val="16"/>
            <w:szCs w:val="16"/>
          </w:rPr>
          <w:t>)</w:t>
        </w:r>
      </w:hyperlink>
      <w:r w:rsidR="00BC2554" w:rsidRPr="00D30C26">
        <w:rPr>
          <w:sz w:val="16"/>
          <w:szCs w:val="16"/>
        </w:rPr>
        <w:t xml:space="preserve">, </w:t>
      </w:r>
      <w:hyperlink r:id="rId61" w:anchor="24:4.0.3.1.3.2.5.12" w:history="1">
        <w:r w:rsidR="00BC2554" w:rsidRPr="00BE417F">
          <w:rPr>
            <w:rStyle w:val="Hyperlink"/>
            <w:sz w:val="16"/>
            <w:szCs w:val="16"/>
          </w:rPr>
          <w:t>24 CFR §903.19</w:t>
        </w:r>
      </w:hyperlink>
      <w:r w:rsidR="00BC2554" w:rsidRPr="00D30C26">
        <w:rPr>
          <w:bCs/>
          <w:sz w:val="16"/>
          <w:szCs w:val="16"/>
        </w:rPr>
        <w:t>)</w:t>
      </w:r>
      <w:r w:rsidR="00BC2554">
        <w:rPr>
          <w:bCs/>
          <w:sz w:val="16"/>
          <w:szCs w:val="16"/>
        </w:rPr>
        <w:t xml:space="preserve">  </w:t>
      </w:r>
    </w:p>
    <w:p w14:paraId="7D4DD417" w14:textId="77777777" w:rsidR="00BC2554" w:rsidRDefault="00BC2554" w:rsidP="00BC2554">
      <w:pPr>
        <w:tabs>
          <w:tab w:val="left" w:pos="720"/>
        </w:tabs>
        <w:ind w:left="720" w:hanging="450"/>
        <w:rPr>
          <w:b/>
          <w:iCs/>
          <w:sz w:val="16"/>
          <w:szCs w:val="16"/>
        </w:rPr>
      </w:pPr>
    </w:p>
    <w:p w14:paraId="2DCE7EF4" w14:textId="77777777" w:rsidR="00BC2554" w:rsidRPr="00A4162C" w:rsidRDefault="00BC2554" w:rsidP="00BC2554">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2"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65E91AC0" w14:textId="77777777" w:rsidR="004431F6" w:rsidRPr="00B774DD" w:rsidRDefault="004431F6" w:rsidP="00BC2554">
      <w:pPr>
        <w:tabs>
          <w:tab w:val="left" w:pos="360"/>
          <w:tab w:val="left" w:pos="720"/>
        </w:tabs>
        <w:ind w:left="720" w:hanging="450"/>
        <w:rPr>
          <w:b/>
          <w:bCs/>
          <w:sz w:val="16"/>
          <w:szCs w:val="16"/>
        </w:rPr>
      </w:pPr>
    </w:p>
    <w:p w14:paraId="3AB415DC" w14:textId="77777777" w:rsidR="00662B9B" w:rsidRDefault="00CB0014" w:rsidP="000407BF">
      <w:pPr>
        <w:tabs>
          <w:tab w:val="left" w:pos="720"/>
        </w:tabs>
        <w:ind w:left="720" w:hanging="360"/>
        <w:rPr>
          <w:iCs/>
          <w:sz w:val="16"/>
          <w:szCs w:val="16"/>
        </w:rPr>
      </w:pPr>
      <w:r>
        <w:rPr>
          <w:b/>
          <w:iCs/>
          <w:sz w:val="16"/>
          <w:szCs w:val="16"/>
        </w:rPr>
        <w:t>C.</w:t>
      </w:r>
      <w:r w:rsidR="004431F6">
        <w:rPr>
          <w:iCs/>
          <w:sz w:val="16"/>
          <w:szCs w:val="16"/>
        </w:rPr>
        <w:t>3</w:t>
      </w:r>
      <w:r>
        <w:rPr>
          <w:iCs/>
          <w:sz w:val="16"/>
          <w:szCs w:val="16"/>
        </w:rPr>
        <w:t xml:space="preserve"> </w:t>
      </w:r>
      <w:r w:rsidRPr="007C569F">
        <w:rPr>
          <w:b/>
          <w:color w:val="000000"/>
          <w:sz w:val="16"/>
          <w:szCs w:val="16"/>
        </w:rPr>
        <w:t>Civil Rights Certification</w:t>
      </w:r>
      <w:r w:rsidR="00584D23">
        <w:rPr>
          <w:b/>
          <w:color w:val="000000"/>
          <w:sz w:val="16"/>
          <w:szCs w:val="16"/>
        </w:rPr>
        <w:t>/</w:t>
      </w:r>
      <w:r w:rsidR="00584D23" w:rsidRPr="00584D23">
        <w:rPr>
          <w:b/>
          <w:bCs/>
          <w:sz w:val="16"/>
          <w:szCs w:val="16"/>
        </w:rPr>
        <w:t xml:space="preserve"> </w:t>
      </w:r>
      <w:r w:rsidR="00584D23">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sidR="00584D23">
        <w:rPr>
          <w:bCs/>
          <w:sz w:val="16"/>
          <w:szCs w:val="16"/>
        </w:rPr>
        <w:t xml:space="preserve">Provide a certification that </w:t>
      </w:r>
      <w:r w:rsidR="00584D23">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584D23">
        <w:rPr>
          <w:i/>
          <w:sz w:val="16"/>
          <w:szCs w:val="16"/>
        </w:rPr>
        <w:t>PHA Certifications of Compliance with PHA Plan, Civil Rights, and Related Laws and Regulations Including PHA Plan Elements that Have Changed</w:t>
      </w:r>
      <w:r w:rsidR="00584D23">
        <w:rPr>
          <w:sz w:val="16"/>
          <w:szCs w:val="16"/>
        </w:rPr>
        <w:t>.</w:t>
      </w:r>
      <w:r w:rsidR="00584D23">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005D256B">
        <w:rPr>
          <w:iCs/>
          <w:sz w:val="16"/>
          <w:szCs w:val="16"/>
        </w:rPr>
        <w:t xml:space="preserve"> </w:t>
      </w:r>
      <w:r w:rsidR="005D256B" w:rsidRPr="005D256B">
        <w:rPr>
          <w:iCs/>
          <w:sz w:val="16"/>
          <w:szCs w:val="16"/>
        </w:rPr>
        <w:t>or 24 CFR 5.160(a)(3) as applicable</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5D256B">
        <w:rPr>
          <w:iCs/>
          <w:color w:val="0000FF"/>
          <w:sz w:val="16"/>
          <w:szCs w:val="16"/>
        </w:rPr>
        <w:t xml:space="preserve"> </w:t>
      </w:r>
    </w:p>
    <w:p w14:paraId="29B77828" w14:textId="77777777" w:rsidR="00662B9B" w:rsidRDefault="00662B9B" w:rsidP="0051488B">
      <w:pPr>
        <w:tabs>
          <w:tab w:val="left" w:pos="720"/>
        </w:tabs>
        <w:ind w:left="720" w:hanging="270"/>
        <w:rPr>
          <w:iCs/>
          <w:sz w:val="16"/>
          <w:szCs w:val="16"/>
        </w:rPr>
      </w:pPr>
    </w:p>
    <w:p w14:paraId="7E896B32" w14:textId="77777777" w:rsidR="00662B9B" w:rsidRPr="00BC2554" w:rsidRDefault="00611096" w:rsidP="000407BF">
      <w:pPr>
        <w:tabs>
          <w:tab w:val="left" w:pos="720"/>
        </w:tabs>
        <w:ind w:left="720" w:hanging="360"/>
        <w:rPr>
          <w:iCs/>
          <w:sz w:val="16"/>
          <w:szCs w:val="16"/>
        </w:rPr>
      </w:pPr>
      <w:r>
        <w:rPr>
          <w:b/>
          <w:sz w:val="16"/>
          <w:szCs w:val="16"/>
        </w:rPr>
        <w:t>C.4</w:t>
      </w:r>
      <w:r w:rsidRPr="00611096">
        <w:rPr>
          <w:b/>
          <w:sz w:val="16"/>
          <w:szCs w:val="16"/>
        </w:rPr>
        <w:t xml:space="preserve"> </w:t>
      </w:r>
      <w:r w:rsidRPr="00611096">
        <w:rPr>
          <w:b/>
          <w:iCs/>
          <w:sz w:val="16"/>
          <w:szCs w:val="16"/>
        </w:rPr>
        <w:t>Challenged</w:t>
      </w:r>
      <w:r w:rsidR="00662B9B" w:rsidRPr="002A5CA7">
        <w:rPr>
          <w:b/>
          <w:iCs/>
          <w:sz w:val="16"/>
          <w:szCs w:val="16"/>
        </w:rPr>
        <w:t xml:space="preserve"> Elements</w:t>
      </w:r>
      <w:r w:rsidR="00662B9B" w:rsidRPr="00BC2554">
        <w:rPr>
          <w:iCs/>
          <w:sz w:val="16"/>
          <w:szCs w:val="16"/>
        </w:rPr>
        <w:t>. If any element of the Annual PHA Plan or 5-Year PHA Plan is challenged, a PHA must include such i</w:t>
      </w:r>
      <w:r w:rsidR="004B5D9D">
        <w:rPr>
          <w:iCs/>
          <w:sz w:val="16"/>
          <w:szCs w:val="16"/>
        </w:rPr>
        <w:t xml:space="preserve">nformation as an attachment to </w:t>
      </w:r>
      <w:r w:rsidR="00662B9B" w:rsidRPr="00BC2554">
        <w:rPr>
          <w:iCs/>
          <w:sz w:val="16"/>
          <w:szCs w:val="16"/>
        </w:rPr>
        <w:t>the Annual PHA Plan or 5-Year PHA Plan with a description of any challenges to Plan elements, the source of the challenge, and the PHA’s response</w:t>
      </w:r>
      <w:r w:rsidR="00394488">
        <w:rPr>
          <w:iCs/>
          <w:sz w:val="16"/>
          <w:szCs w:val="16"/>
        </w:rPr>
        <w:t xml:space="preserve"> </w:t>
      </w:r>
      <w:r w:rsidR="00394488">
        <w:rPr>
          <w:sz w:val="16"/>
          <w:szCs w:val="16"/>
        </w:rPr>
        <w:t>to the public</w:t>
      </w:r>
      <w:r w:rsidR="00662B9B" w:rsidRPr="00BC2554">
        <w:rPr>
          <w:iCs/>
          <w:sz w:val="16"/>
          <w:szCs w:val="16"/>
        </w:rPr>
        <w:t>.</w:t>
      </w:r>
    </w:p>
    <w:p w14:paraId="78E2671B" w14:textId="77777777" w:rsidR="004431F6" w:rsidRDefault="004431F6" w:rsidP="004431F6">
      <w:pPr>
        <w:tabs>
          <w:tab w:val="left" w:pos="720"/>
        </w:tabs>
        <w:ind w:left="720" w:hanging="270"/>
        <w:rPr>
          <w:b/>
          <w:iCs/>
          <w:sz w:val="16"/>
          <w:szCs w:val="16"/>
        </w:rPr>
      </w:pPr>
    </w:p>
    <w:p w14:paraId="209A6016" w14:textId="5C0F1B22" w:rsidR="004431F6" w:rsidRDefault="00611096" w:rsidP="000407BF">
      <w:pPr>
        <w:tabs>
          <w:tab w:val="left" w:pos="720"/>
        </w:tabs>
        <w:ind w:left="720" w:hanging="360"/>
        <w:rPr>
          <w:bCs/>
          <w:sz w:val="16"/>
          <w:szCs w:val="16"/>
        </w:rPr>
      </w:pPr>
      <w:r>
        <w:rPr>
          <w:b/>
          <w:iCs/>
          <w:sz w:val="16"/>
          <w:szCs w:val="16"/>
        </w:rPr>
        <w:t>C.5 Troubled</w:t>
      </w:r>
      <w:r w:rsidR="004431F6">
        <w:rPr>
          <w:b/>
          <w:iCs/>
          <w:sz w:val="16"/>
          <w:szCs w:val="16"/>
        </w:rPr>
        <w:t xml:space="preserve"> PHA.  </w:t>
      </w:r>
      <w:r w:rsidR="004431F6">
        <w:rPr>
          <w:iCs/>
          <w:sz w:val="16"/>
          <w:szCs w:val="16"/>
        </w:rPr>
        <w:t>If the PHA is designated troubled, and has a current MOA, improvement plan, or recovery plan in place, mark “yes,” and describe that plan.</w:t>
      </w:r>
      <w:r w:rsidR="00C15600">
        <w:rPr>
          <w:iCs/>
          <w:sz w:val="16"/>
          <w:szCs w:val="16"/>
        </w:rPr>
        <w:t xml:space="preserve"> Include dates</w:t>
      </w:r>
      <w:r w:rsidR="004E50A0">
        <w:rPr>
          <w:iCs/>
          <w:sz w:val="16"/>
          <w:szCs w:val="16"/>
        </w:rPr>
        <w:t xml:space="preserve"> in the description</w:t>
      </w:r>
      <w:r w:rsidR="009D795D">
        <w:rPr>
          <w:iCs/>
          <w:sz w:val="16"/>
          <w:szCs w:val="16"/>
        </w:rPr>
        <w:t xml:space="preserve"> </w:t>
      </w:r>
      <w:r w:rsidR="0025566F">
        <w:rPr>
          <w:iCs/>
          <w:sz w:val="16"/>
          <w:szCs w:val="16"/>
        </w:rPr>
        <w:t>and</w:t>
      </w:r>
      <w:r w:rsidR="004E50A0" w:rsidRPr="004E50A0">
        <w:rPr>
          <w:iCs/>
          <w:sz w:val="16"/>
          <w:szCs w:val="16"/>
        </w:rPr>
        <w:t xml:space="preserve"> </w:t>
      </w:r>
      <w:r w:rsidR="004E50A0">
        <w:rPr>
          <w:iCs/>
          <w:sz w:val="16"/>
          <w:szCs w:val="16"/>
        </w:rPr>
        <w:t>most recent</w:t>
      </w:r>
      <w:r w:rsidR="0025566F">
        <w:rPr>
          <w:iCs/>
          <w:sz w:val="16"/>
          <w:szCs w:val="16"/>
        </w:rPr>
        <w:t xml:space="preserve"> </w:t>
      </w:r>
      <w:r w:rsidR="00CE0730">
        <w:rPr>
          <w:iCs/>
          <w:sz w:val="16"/>
          <w:szCs w:val="16"/>
        </w:rPr>
        <w:t xml:space="preserve">revisions of these documents as </w:t>
      </w:r>
      <w:r w:rsidR="009D795D">
        <w:rPr>
          <w:iCs/>
          <w:sz w:val="16"/>
          <w:szCs w:val="16"/>
        </w:rPr>
        <w:t>attachments.</w:t>
      </w:r>
      <w:r w:rsidR="004431F6">
        <w:rPr>
          <w:b/>
          <w:iCs/>
          <w:sz w:val="16"/>
          <w:szCs w:val="16"/>
        </w:rPr>
        <w:t xml:space="preserve"> </w:t>
      </w:r>
      <w:r w:rsidR="004431F6">
        <w:rPr>
          <w:iCs/>
          <w:sz w:val="16"/>
          <w:szCs w:val="16"/>
        </w:rPr>
        <w:t xml:space="preserve">If the PHA is troubled, but does not have any of these items, mark “no.” If the PHA is not troubled, mark “N/A.” </w:t>
      </w:r>
      <w:r w:rsidR="004431F6" w:rsidRPr="00BE5FE4">
        <w:rPr>
          <w:bCs/>
          <w:sz w:val="16"/>
          <w:szCs w:val="16"/>
        </w:rPr>
        <w:t>(</w:t>
      </w:r>
      <w:hyperlink r:id="rId63" w:anchor="24:4.0.3.1.3.2.5.6" w:history="1">
        <w:r w:rsidR="004431F6" w:rsidRPr="00BE5FE4">
          <w:rPr>
            <w:rStyle w:val="Hyperlink"/>
            <w:bCs/>
            <w:sz w:val="16"/>
            <w:szCs w:val="16"/>
          </w:rPr>
          <w:t>24 CFR §903.9</w:t>
        </w:r>
      </w:hyperlink>
      <w:r w:rsidR="004431F6" w:rsidRPr="00BE5FE4">
        <w:rPr>
          <w:bCs/>
          <w:sz w:val="16"/>
          <w:szCs w:val="16"/>
        </w:rPr>
        <w:t>)</w:t>
      </w:r>
    </w:p>
    <w:p w14:paraId="5D64E769" w14:textId="77777777" w:rsidR="00C72930" w:rsidRDefault="00C72930" w:rsidP="000407BF">
      <w:pPr>
        <w:tabs>
          <w:tab w:val="left" w:pos="720"/>
        </w:tabs>
        <w:rPr>
          <w:iCs/>
          <w:sz w:val="16"/>
          <w:szCs w:val="16"/>
        </w:rPr>
      </w:pPr>
    </w:p>
    <w:p w14:paraId="030E8290" w14:textId="77777777" w:rsidR="00C72930" w:rsidRDefault="00186DE4" w:rsidP="00CC2B5F">
      <w:pPr>
        <w:rPr>
          <w:b/>
          <w:bCs/>
          <w:sz w:val="16"/>
          <w:szCs w:val="16"/>
        </w:rPr>
      </w:pPr>
      <w:r>
        <w:rPr>
          <w:b/>
          <w:bCs/>
          <w:sz w:val="16"/>
          <w:szCs w:val="16"/>
        </w:rPr>
        <w:t>D.</w:t>
      </w:r>
      <w:r w:rsidR="00C72930">
        <w:rPr>
          <w:b/>
          <w:bCs/>
          <w:sz w:val="16"/>
          <w:szCs w:val="16"/>
        </w:rPr>
        <w:t xml:space="preserve"> </w:t>
      </w:r>
      <w:r>
        <w:rPr>
          <w:b/>
          <w:bCs/>
          <w:sz w:val="16"/>
          <w:szCs w:val="16"/>
        </w:rPr>
        <w:t xml:space="preserve">  </w:t>
      </w:r>
      <w:r w:rsidR="00C72930">
        <w:rPr>
          <w:b/>
          <w:bCs/>
          <w:sz w:val="16"/>
          <w:szCs w:val="16"/>
        </w:rPr>
        <w:t>Affirmatively Furthering Fair Housing</w:t>
      </w:r>
      <w:r>
        <w:rPr>
          <w:b/>
          <w:bCs/>
          <w:sz w:val="16"/>
          <w:szCs w:val="16"/>
        </w:rPr>
        <w:t xml:space="preserve"> (AFFH)</w:t>
      </w:r>
      <w:r w:rsidR="00C72930">
        <w:rPr>
          <w:b/>
          <w:bCs/>
          <w:sz w:val="16"/>
          <w:szCs w:val="16"/>
        </w:rPr>
        <w:t>.</w:t>
      </w:r>
    </w:p>
    <w:p w14:paraId="5EB37280" w14:textId="77777777" w:rsidR="00C72930" w:rsidRDefault="00C72930" w:rsidP="00C72930">
      <w:pPr>
        <w:rPr>
          <w:b/>
          <w:bCs/>
          <w:sz w:val="16"/>
          <w:szCs w:val="16"/>
        </w:rPr>
      </w:pPr>
    </w:p>
    <w:p w14:paraId="253C8E71" w14:textId="77777777" w:rsidR="008576C7" w:rsidRDefault="00CC7A31" w:rsidP="008576C7">
      <w:pPr>
        <w:ind w:left="270"/>
        <w:rPr>
          <w:bCs/>
          <w:sz w:val="16"/>
          <w:szCs w:val="16"/>
        </w:rPr>
      </w:pPr>
      <w:r>
        <w:rPr>
          <w:b/>
          <w:bCs/>
          <w:sz w:val="16"/>
          <w:szCs w:val="16"/>
        </w:rPr>
        <w:t>D</w:t>
      </w:r>
      <w:r w:rsidRPr="00CE74FA">
        <w:rPr>
          <w:b/>
          <w:bCs/>
          <w:sz w:val="16"/>
          <w:szCs w:val="16"/>
        </w:rPr>
        <w:t xml:space="preserve">.1   Affirmatively Furthering Fair Housing. </w:t>
      </w:r>
      <w:bookmarkStart w:id="1" w:name="_Hlk510097657"/>
      <w:bookmarkStart w:id="2" w:name="_Hlk510788216"/>
      <w:r w:rsidR="008576C7"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8576C7">
        <w:rPr>
          <w:bCs/>
          <w:sz w:val="16"/>
          <w:szCs w:val="16"/>
        </w:rPr>
        <w:t xml:space="preserve"> </w:t>
      </w:r>
      <w:r w:rsidR="008576C7" w:rsidRPr="00C60FB1">
        <w:rPr>
          <w:bCs/>
          <w:sz w:val="16"/>
          <w:szCs w:val="16"/>
        </w:rPr>
        <w:t xml:space="preserve">If there are more than three fair housing goals, add answer blocks as necessary. </w:t>
      </w:r>
    </w:p>
    <w:p w14:paraId="1F314BC9" w14:textId="77777777" w:rsidR="008576C7" w:rsidRDefault="008576C7" w:rsidP="008576C7">
      <w:pPr>
        <w:ind w:left="270"/>
        <w:rPr>
          <w:bCs/>
          <w:sz w:val="16"/>
          <w:szCs w:val="16"/>
        </w:rPr>
      </w:pPr>
    </w:p>
    <w:p w14:paraId="4135237A" w14:textId="639C413D" w:rsidR="008576C7" w:rsidRPr="00C60FB1" w:rsidRDefault="008576C7" w:rsidP="008576C7">
      <w:pPr>
        <w:ind w:left="270"/>
        <w:rPr>
          <w:b/>
          <w:bCs/>
          <w:sz w:val="16"/>
          <w:szCs w:val="16"/>
        </w:rPr>
      </w:pPr>
      <w:r>
        <w:rPr>
          <w:bCs/>
          <w:sz w:val="16"/>
          <w:szCs w:val="16"/>
        </w:rPr>
        <w:t>Until such time as the PHA is required to submit an AFH</w:t>
      </w:r>
      <w:r w:rsidRPr="00C60FB1">
        <w:rPr>
          <w:bCs/>
          <w:sz w:val="16"/>
          <w:szCs w:val="16"/>
        </w:rPr>
        <w:t xml:space="preserve">, the </w:t>
      </w:r>
      <w:r w:rsidR="0040711E" w:rsidRPr="00C60FB1">
        <w:rPr>
          <w:bCs/>
          <w:sz w:val="16"/>
          <w:szCs w:val="16"/>
        </w:rPr>
        <w:t xml:space="preserve">PHA </w:t>
      </w:r>
      <w:r w:rsidR="0040711E">
        <w:rPr>
          <w:bCs/>
          <w:sz w:val="16"/>
          <w:szCs w:val="16"/>
        </w:rPr>
        <w:t xml:space="preserve">will not have to complete section D., </w:t>
      </w:r>
      <w:bookmarkStart w:id="3" w:name="_Hlk532473855"/>
      <w:r w:rsidR="00E71C87" w:rsidRPr="00E71C87">
        <w:rPr>
          <w:bCs/>
          <w:sz w:val="16"/>
          <w:szCs w:val="16"/>
        </w:rPr>
        <w:t>nevertheless</w:t>
      </w:r>
      <w:bookmarkEnd w:id="3"/>
      <w:r w:rsidR="00E71C87">
        <w:rPr>
          <w:bCs/>
          <w:sz w:val="16"/>
          <w:szCs w:val="16"/>
        </w:rPr>
        <w:t xml:space="preserve"> </w:t>
      </w:r>
      <w:r w:rsidR="0040711E">
        <w:rPr>
          <w:bCs/>
          <w:sz w:val="16"/>
          <w:szCs w:val="16"/>
        </w:rPr>
        <w:t xml:space="preserve">, the </w:t>
      </w:r>
      <w:r w:rsidRPr="00C60FB1">
        <w:rPr>
          <w:bCs/>
          <w:sz w:val="16"/>
          <w:szCs w:val="16"/>
        </w:rPr>
        <w:t xml:space="preserve">PHA </w:t>
      </w:r>
      <w:r>
        <w:rPr>
          <w:bCs/>
          <w:sz w:val="16"/>
          <w:szCs w:val="16"/>
        </w:rPr>
        <w:t xml:space="preserve">will </w:t>
      </w:r>
      <w:bookmarkStart w:id="4" w:name="_Hlk532473882"/>
      <w:r w:rsidR="00975F97">
        <w:rPr>
          <w:bCs/>
          <w:sz w:val="16"/>
          <w:szCs w:val="16"/>
        </w:rPr>
        <w:t xml:space="preserve">address its obligation to </w:t>
      </w:r>
      <w:bookmarkEnd w:id="4"/>
      <w:r>
        <w:rPr>
          <w:bCs/>
          <w:sz w:val="16"/>
          <w:szCs w:val="16"/>
        </w:rPr>
        <w:t>affirmatively further</w:t>
      </w:r>
      <w:r w:rsidRPr="00C60FB1">
        <w:rPr>
          <w:bCs/>
          <w:sz w:val="16"/>
          <w:szCs w:val="16"/>
        </w:rPr>
        <w:t xml:space="preserve"> fair housing</w:t>
      </w:r>
      <w:r w:rsidR="00975F97">
        <w:t xml:space="preserve"> </w:t>
      </w:r>
      <w:bookmarkStart w:id="5" w:name="_Hlk532473898"/>
      <w:r w:rsidR="00975F97" w:rsidRPr="00975F97">
        <w:rPr>
          <w:bCs/>
          <w:sz w:val="16"/>
          <w:szCs w:val="16"/>
        </w:rPr>
        <w:t>in part</w:t>
      </w:r>
      <w:r w:rsidRPr="00C60FB1">
        <w:rPr>
          <w:bCs/>
          <w:sz w:val="16"/>
          <w:szCs w:val="16"/>
        </w:rPr>
        <w:t xml:space="preserve"> </w:t>
      </w:r>
      <w:bookmarkEnd w:id="5"/>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7F1DFA">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975F97">
        <w:rPr>
          <w:bCs/>
          <w:sz w:val="16"/>
          <w:szCs w:val="16"/>
        </w:rPr>
        <w:t xml:space="preserve">Furthermore, under Section 5A(d)(15) of the U.S. Housing Act of 1937, as amended, a PHA must submit a civil rights certification with its </w:t>
      </w:r>
      <w:r w:rsidR="00B863C6">
        <w:rPr>
          <w:bCs/>
          <w:sz w:val="16"/>
          <w:szCs w:val="16"/>
        </w:rPr>
        <w:t xml:space="preserve">Annual </w:t>
      </w:r>
      <w:r w:rsidR="00975F97">
        <w:rPr>
          <w:bCs/>
          <w:sz w:val="16"/>
          <w:szCs w:val="16"/>
        </w:rPr>
        <w:t>PHA Plan, which is described at 24 CFR 903.7(o)(1)</w:t>
      </w:r>
      <w:r w:rsidR="00C83099">
        <w:rPr>
          <w:bCs/>
          <w:sz w:val="16"/>
          <w:szCs w:val="16"/>
        </w:rPr>
        <w:t xml:space="preserve"> except for qualified PHAs who submit the Form HUD-50077-CR as a standalone document</w:t>
      </w:r>
      <w:r w:rsidR="00975F97">
        <w:rPr>
          <w:bCs/>
          <w:sz w:val="16"/>
          <w:szCs w:val="16"/>
        </w:rPr>
        <w:t xml:space="preserve">. </w:t>
      </w:r>
    </w:p>
    <w:bookmarkEnd w:id="2"/>
    <w:p w14:paraId="2E9EE7C6" w14:textId="77777777" w:rsidR="008140EE" w:rsidRPr="00E0191C" w:rsidRDefault="008140EE" w:rsidP="00CC2B5F">
      <w:pPr>
        <w:ind w:left="720"/>
        <w:rPr>
          <w:bCs/>
          <w:sz w:val="16"/>
          <w:szCs w:val="16"/>
        </w:rPr>
      </w:pPr>
    </w:p>
    <w:p w14:paraId="212E525A" w14:textId="77777777" w:rsidR="00200D38" w:rsidRPr="00E0191C" w:rsidRDefault="008140EE" w:rsidP="00E647B3">
      <w:pPr>
        <w:tabs>
          <w:tab w:val="left" w:pos="630"/>
        </w:tabs>
        <w:rPr>
          <w:iCs/>
          <w:sz w:val="16"/>
          <w:szCs w:val="16"/>
        </w:rPr>
      </w:pPr>
      <w:r w:rsidRPr="00E0191C">
        <w:rPr>
          <w:iCs/>
          <w:sz w:val="16"/>
          <w:szCs w:val="16"/>
        </w:rPr>
        <w:t xml:space="preserve"> </w:t>
      </w:r>
      <w:r w:rsidR="00E647B3" w:rsidRPr="00E0191C">
        <w:rPr>
          <w:iCs/>
          <w:sz w:val="16"/>
          <w:szCs w:val="16"/>
        </w:rPr>
        <w:t>_____________________________________________________________________________________________________________________</w:t>
      </w:r>
      <w:r w:rsidR="00200D38" w:rsidRPr="00E0191C">
        <w:rPr>
          <w:iCs/>
          <w:sz w:val="16"/>
          <w:szCs w:val="16"/>
        </w:rPr>
        <w:softHyphen/>
      </w:r>
      <w:r w:rsidR="00200D38" w:rsidRPr="00E0191C">
        <w:rPr>
          <w:iCs/>
          <w:sz w:val="16"/>
          <w:szCs w:val="16"/>
        </w:rPr>
        <w:softHyphen/>
        <w:t>____</w:t>
      </w:r>
    </w:p>
    <w:p w14:paraId="0919FBC0" w14:textId="77777777" w:rsidR="00E647B3" w:rsidRPr="00E0191C" w:rsidRDefault="00E647B3" w:rsidP="00E647B3">
      <w:pPr>
        <w:tabs>
          <w:tab w:val="left" w:pos="630"/>
        </w:tabs>
        <w:rPr>
          <w:rFonts w:ascii="Cambria" w:hAnsi="Cambria"/>
          <w:sz w:val="14"/>
          <w:szCs w:val="14"/>
        </w:rPr>
      </w:pPr>
      <w:r w:rsidRPr="00E0191C">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5-Year and Annual PHA Plan.  </w:t>
      </w:r>
    </w:p>
    <w:p w14:paraId="44DB98F1" w14:textId="77777777" w:rsidR="00E647B3" w:rsidRPr="00E0191C" w:rsidRDefault="00E647B3" w:rsidP="00E647B3">
      <w:pPr>
        <w:tabs>
          <w:tab w:val="left" w:pos="630"/>
        </w:tabs>
        <w:rPr>
          <w:rFonts w:ascii="Cambria" w:hAnsi="Cambria"/>
          <w:sz w:val="14"/>
          <w:szCs w:val="14"/>
        </w:rPr>
      </w:pPr>
    </w:p>
    <w:p w14:paraId="37872520" w14:textId="7761451E" w:rsidR="00E647B3" w:rsidRDefault="00E647B3" w:rsidP="00E647B3">
      <w:pPr>
        <w:tabs>
          <w:tab w:val="left" w:pos="630"/>
        </w:tabs>
        <w:rPr>
          <w:iCs/>
          <w:sz w:val="16"/>
          <w:szCs w:val="16"/>
        </w:rPr>
      </w:pPr>
      <w:r w:rsidRPr="00E0191C">
        <w:rPr>
          <w:rFonts w:ascii="Cambria" w:hAnsi="Cambria"/>
          <w:sz w:val="14"/>
          <w:szCs w:val="14"/>
        </w:rPr>
        <w:t xml:space="preserve">Public reporting burden for this information collection is estimated to average </w:t>
      </w:r>
      <w:r w:rsidR="00F01A1D">
        <w:rPr>
          <w:rFonts w:ascii="Cambria" w:hAnsi="Cambria"/>
          <w:sz w:val="14"/>
          <w:szCs w:val="14"/>
        </w:rPr>
        <w:t>7</w:t>
      </w:r>
      <w:r w:rsidR="007F0DAE" w:rsidRPr="00E0191C">
        <w:rPr>
          <w:rFonts w:ascii="Cambria" w:hAnsi="Cambria"/>
          <w:sz w:val="14"/>
          <w:szCs w:val="14"/>
        </w:rPr>
        <w:t>.</w:t>
      </w:r>
      <w:r w:rsidR="00F9627D">
        <w:rPr>
          <w:rFonts w:ascii="Cambria" w:hAnsi="Cambria"/>
          <w:sz w:val="14"/>
          <w:szCs w:val="14"/>
        </w:rPr>
        <w:t>52</w:t>
      </w:r>
      <w:r w:rsidRPr="00E0191C">
        <w:rPr>
          <w:rFonts w:ascii="Cambria" w:hAnsi="Cambria"/>
          <w:sz w:val="14"/>
          <w:szCs w:val="14"/>
        </w:rPr>
        <w:t xml:space="preserve"> hours per</w:t>
      </w:r>
      <w:r w:rsidRPr="00DB54CF">
        <w:rPr>
          <w:rFonts w:ascii="Cambria" w:hAnsi="Cambria"/>
          <w:sz w:val="14"/>
          <w:szCs w:val="14"/>
        </w:rPr>
        <w:t xml:space="preserve"> response, including the time for reviewing instructions, searching existing data sources, gathering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56A812B7" w14:textId="77777777" w:rsidR="00E647B3" w:rsidRDefault="00E647B3" w:rsidP="00E647B3">
      <w:pPr>
        <w:tabs>
          <w:tab w:val="left" w:pos="630"/>
        </w:tabs>
        <w:rPr>
          <w:iCs/>
          <w:sz w:val="16"/>
          <w:szCs w:val="16"/>
        </w:rPr>
      </w:pPr>
    </w:p>
    <w:p w14:paraId="08E2EB5F"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046C5CC7" w14:textId="77777777" w:rsidR="00E647B3" w:rsidRPr="00E647B3" w:rsidRDefault="00E647B3" w:rsidP="00E647B3">
      <w:pPr>
        <w:tabs>
          <w:tab w:val="left" w:pos="630"/>
        </w:tabs>
        <w:rPr>
          <w:sz w:val="16"/>
          <w:szCs w:val="16"/>
        </w:rPr>
      </w:pPr>
    </w:p>
    <w:sectPr w:rsidR="00E647B3" w:rsidRPr="00E647B3" w:rsidSect="00E647B3">
      <w:headerReference w:type="even" r:id="rId64"/>
      <w:headerReference w:type="default" r:id="rId65"/>
      <w:headerReference w:type="first" r:id="rId66"/>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3510" w14:textId="77777777" w:rsidR="00F90BD4" w:rsidRDefault="00F90BD4" w:rsidP="000238EE">
      <w:r>
        <w:separator/>
      </w:r>
    </w:p>
  </w:endnote>
  <w:endnote w:type="continuationSeparator" w:id="0">
    <w:p w14:paraId="47CECB68" w14:textId="77777777" w:rsidR="00F90BD4" w:rsidRDefault="00F90BD4"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7E42" w14:textId="77777777" w:rsidR="00C83099" w:rsidRDefault="00C83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C466D2" w14:textId="77777777" w:rsidR="00C83099" w:rsidRDefault="00C830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54A" w14:textId="77777777" w:rsidR="00C83099" w:rsidRDefault="00C83099">
    <w:pPr>
      <w:pStyle w:val="Footer"/>
      <w:jc w:val="center"/>
      <w:rPr>
        <w:sz w:val="16"/>
        <w:szCs w:val="16"/>
      </w:rPr>
    </w:pPr>
  </w:p>
  <w:p w14:paraId="2AE4D837" w14:textId="77777777" w:rsidR="00C83099" w:rsidRDefault="00C83099" w:rsidP="00BD6EA4">
    <w:pPr>
      <w:pStyle w:val="Footer"/>
      <w:pBdr>
        <w:top w:val="single" w:sz="4" w:space="1" w:color="auto"/>
      </w:pBdr>
      <w:jc w:val="center"/>
      <w:rPr>
        <w:sz w:val="16"/>
        <w:szCs w:val="16"/>
      </w:rPr>
    </w:pPr>
  </w:p>
  <w:p w14:paraId="28476F87" w14:textId="2E43D781" w:rsidR="00C83099" w:rsidRPr="00BD6EA4" w:rsidRDefault="00C8309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7</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8</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w:t>
    </w:r>
    <w:r w:rsidR="00894122">
      <w:rPr>
        <w:sz w:val="16"/>
        <w:szCs w:val="16"/>
      </w:rPr>
      <w:t>03</w:t>
    </w:r>
    <w:r>
      <w:rPr>
        <w:sz w:val="16"/>
        <w:szCs w:val="16"/>
      </w:rPr>
      <w:t>/</w:t>
    </w:r>
    <w:r w:rsidR="00894122">
      <w:rPr>
        <w:sz w:val="16"/>
        <w:szCs w:val="16"/>
      </w:rPr>
      <w:t>31/</w:t>
    </w:r>
    <w:r>
      <w:rPr>
        <w:sz w:val="16"/>
        <w:szCs w:val="16"/>
      </w:rPr>
      <w:t>202</w:t>
    </w:r>
    <w:r w:rsidR="00894122">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6AF5" w14:textId="77777777" w:rsidR="00C83099" w:rsidRDefault="00C83099" w:rsidP="00E101DA">
    <w:pPr>
      <w:pStyle w:val="Footer"/>
      <w:tabs>
        <w:tab w:val="clear" w:pos="8640"/>
      </w:tabs>
      <w:ind w:right="126"/>
      <w:rPr>
        <w:sz w:val="16"/>
      </w:rPr>
    </w:pPr>
  </w:p>
  <w:p w14:paraId="3BDA2BCB" w14:textId="77777777" w:rsidR="00C83099" w:rsidRPr="00BD6EA4" w:rsidRDefault="00C8309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3BCEEF13" w14:textId="77777777" w:rsidR="00C83099" w:rsidRDefault="00C83099" w:rsidP="0010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DD7E" w14:textId="77777777" w:rsidR="00F90BD4" w:rsidRDefault="00F90BD4" w:rsidP="000238EE">
      <w:r>
        <w:separator/>
      </w:r>
    </w:p>
  </w:footnote>
  <w:footnote w:type="continuationSeparator" w:id="0">
    <w:p w14:paraId="4B23A776" w14:textId="77777777" w:rsidR="00F90BD4" w:rsidRDefault="00F90BD4" w:rsidP="0002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708A" w14:textId="77777777" w:rsidR="00C83099" w:rsidRDefault="00C830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33C2B" w14:textId="77777777" w:rsidR="00C83099" w:rsidRDefault="00C83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C83099" w14:paraId="0E0084A2"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0A543BE2" w14:textId="77777777" w:rsidR="00C83099" w:rsidRDefault="00C83099" w:rsidP="00277C0E">
          <w:pPr>
            <w:pStyle w:val="Footer"/>
            <w:rPr>
              <w:b/>
              <w:sz w:val="32"/>
              <w:szCs w:val="32"/>
            </w:rPr>
          </w:pPr>
          <w:r>
            <w:rPr>
              <w:b/>
              <w:sz w:val="32"/>
              <w:szCs w:val="32"/>
            </w:rPr>
            <w:t>Annual PHA Plan</w:t>
          </w:r>
        </w:p>
        <w:p w14:paraId="5C8A134F" w14:textId="77777777" w:rsidR="00C83099" w:rsidRPr="009D3311" w:rsidRDefault="00C8309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139F1B" w14:textId="77777777" w:rsidR="00C83099" w:rsidRPr="00611E36" w:rsidRDefault="00C8309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3CBADBE" w14:textId="77777777" w:rsidR="00C83099" w:rsidRDefault="00C8309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7D5312F" w14:textId="77777777" w:rsidR="00C83099" w:rsidRPr="00611E36" w:rsidRDefault="00C83099" w:rsidP="00601D47">
          <w:pPr>
            <w:pStyle w:val="Footer"/>
            <w:ind w:right="-324"/>
            <w:rPr>
              <w:b/>
              <w:bCs/>
              <w:sz w:val="20"/>
              <w:szCs w:val="20"/>
            </w:rPr>
          </w:pPr>
          <w:r w:rsidRPr="00611E36">
            <w:rPr>
              <w:b/>
              <w:bCs/>
              <w:sz w:val="20"/>
              <w:szCs w:val="20"/>
            </w:rPr>
            <w:t xml:space="preserve">OMB No. </w:t>
          </w:r>
          <w:r>
            <w:rPr>
              <w:b/>
              <w:bCs/>
              <w:sz w:val="20"/>
              <w:szCs w:val="20"/>
            </w:rPr>
            <w:t>2577-0226</w:t>
          </w:r>
        </w:p>
        <w:p w14:paraId="68CCA5C6" w14:textId="77777777" w:rsidR="00C83099" w:rsidRPr="005D1505" w:rsidRDefault="00C8309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ECFD50" w14:textId="77777777" w:rsidR="00C83099" w:rsidRDefault="00C83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666" w14:textId="77777777" w:rsidR="00C83099" w:rsidRDefault="00C830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6225" w14:textId="77777777" w:rsidR="00C83099" w:rsidRDefault="00C830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6B60" w14:textId="77777777" w:rsidR="00C83099" w:rsidRDefault="00C8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66"/>
    <w:multiLevelType w:val="hybridMultilevel"/>
    <w:tmpl w:val="F74CDF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306B"/>
    <w:multiLevelType w:val="hybridMultilevel"/>
    <w:tmpl w:val="4356C79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3C2F"/>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1"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EB71895"/>
    <w:multiLevelType w:val="hybridMultilevel"/>
    <w:tmpl w:val="313A08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4" w15:restartNumberingAfterBreak="0">
    <w:nsid w:val="63D665C0"/>
    <w:multiLevelType w:val="hybridMultilevel"/>
    <w:tmpl w:val="82C8D5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8"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961082">
    <w:abstractNumId w:val="27"/>
  </w:num>
  <w:num w:numId="2" w16cid:durableId="710151819">
    <w:abstractNumId w:val="25"/>
  </w:num>
  <w:num w:numId="3" w16cid:durableId="795685975">
    <w:abstractNumId w:val="30"/>
  </w:num>
  <w:num w:numId="4" w16cid:durableId="1525098805">
    <w:abstractNumId w:val="17"/>
  </w:num>
  <w:num w:numId="5" w16cid:durableId="1471511146">
    <w:abstractNumId w:val="28"/>
  </w:num>
  <w:num w:numId="6" w16cid:durableId="2111271257">
    <w:abstractNumId w:val="23"/>
  </w:num>
  <w:num w:numId="7" w16cid:durableId="351801949">
    <w:abstractNumId w:val="3"/>
  </w:num>
  <w:num w:numId="8" w16cid:durableId="1350646198">
    <w:abstractNumId w:val="10"/>
  </w:num>
  <w:num w:numId="9" w16cid:durableId="2055158229">
    <w:abstractNumId w:val="16"/>
  </w:num>
  <w:num w:numId="10" w16cid:durableId="1045564801">
    <w:abstractNumId w:val="14"/>
  </w:num>
  <w:num w:numId="11" w16cid:durableId="1334724539">
    <w:abstractNumId w:val="12"/>
  </w:num>
  <w:num w:numId="12" w16cid:durableId="1109198424">
    <w:abstractNumId w:val="11"/>
  </w:num>
  <w:num w:numId="13" w16cid:durableId="911934215">
    <w:abstractNumId w:val="15"/>
  </w:num>
  <w:num w:numId="14" w16cid:durableId="1651716520">
    <w:abstractNumId w:val="9"/>
  </w:num>
  <w:num w:numId="15" w16cid:durableId="824590470">
    <w:abstractNumId w:val="19"/>
  </w:num>
  <w:num w:numId="16" w16cid:durableId="491142549">
    <w:abstractNumId w:val="21"/>
  </w:num>
  <w:num w:numId="17" w16cid:durableId="1493762752">
    <w:abstractNumId w:val="4"/>
  </w:num>
  <w:num w:numId="18" w16cid:durableId="680202673">
    <w:abstractNumId w:val="22"/>
  </w:num>
  <w:num w:numId="19" w16cid:durableId="578099446">
    <w:abstractNumId w:val="6"/>
  </w:num>
  <w:num w:numId="20" w16cid:durableId="544366587">
    <w:abstractNumId w:val="26"/>
  </w:num>
  <w:num w:numId="21" w16cid:durableId="1179154294">
    <w:abstractNumId w:val="20"/>
  </w:num>
  <w:num w:numId="22" w16cid:durableId="1580284820">
    <w:abstractNumId w:val="1"/>
  </w:num>
  <w:num w:numId="23" w16cid:durableId="617177004">
    <w:abstractNumId w:val="29"/>
  </w:num>
  <w:num w:numId="24" w16cid:durableId="2124497095">
    <w:abstractNumId w:val="13"/>
  </w:num>
  <w:num w:numId="25" w16cid:durableId="897279191">
    <w:abstractNumId w:val="2"/>
  </w:num>
  <w:num w:numId="26" w16cid:durableId="1783574881">
    <w:abstractNumId w:val="35"/>
  </w:num>
  <w:num w:numId="27" w16cid:durableId="154952339">
    <w:abstractNumId w:val="8"/>
  </w:num>
  <w:num w:numId="28" w16cid:durableId="1714842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2623914">
    <w:abstractNumId w:val="33"/>
  </w:num>
  <w:num w:numId="30" w16cid:durableId="932281955">
    <w:abstractNumId w:val="31"/>
  </w:num>
  <w:num w:numId="31" w16cid:durableId="1512529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6693377">
    <w:abstractNumId w:val="34"/>
  </w:num>
  <w:num w:numId="33" w16cid:durableId="1416129274">
    <w:abstractNumId w:val="32"/>
  </w:num>
  <w:num w:numId="34" w16cid:durableId="494758212">
    <w:abstractNumId w:val="5"/>
  </w:num>
  <w:num w:numId="35" w16cid:durableId="116148088">
    <w:abstractNumId w:val="18"/>
  </w:num>
  <w:num w:numId="36" w16cid:durableId="143552259">
    <w:abstractNumId w:val="7"/>
  </w:num>
  <w:num w:numId="37" w16cid:durableId="1107581169">
    <w:abstractNumId w:val="24"/>
  </w:num>
  <w:num w:numId="38" w16cid:durableId="39401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139B"/>
    <w:rsid w:val="000027C2"/>
    <w:rsid w:val="00011259"/>
    <w:rsid w:val="00012F5B"/>
    <w:rsid w:val="00013894"/>
    <w:rsid w:val="00013B32"/>
    <w:rsid w:val="00021710"/>
    <w:rsid w:val="00022E12"/>
    <w:rsid w:val="000238EE"/>
    <w:rsid w:val="000239E1"/>
    <w:rsid w:val="00025807"/>
    <w:rsid w:val="00025DAB"/>
    <w:rsid w:val="000315C7"/>
    <w:rsid w:val="000339AB"/>
    <w:rsid w:val="0003413F"/>
    <w:rsid w:val="00036CA6"/>
    <w:rsid w:val="000407BF"/>
    <w:rsid w:val="00044431"/>
    <w:rsid w:val="00054C66"/>
    <w:rsid w:val="00056965"/>
    <w:rsid w:val="000573BB"/>
    <w:rsid w:val="00057C1A"/>
    <w:rsid w:val="00070754"/>
    <w:rsid w:val="0007149A"/>
    <w:rsid w:val="00075D6A"/>
    <w:rsid w:val="0008058D"/>
    <w:rsid w:val="00084E88"/>
    <w:rsid w:val="00085456"/>
    <w:rsid w:val="00085E38"/>
    <w:rsid w:val="00093863"/>
    <w:rsid w:val="000A04DD"/>
    <w:rsid w:val="000A242B"/>
    <w:rsid w:val="000A66B9"/>
    <w:rsid w:val="000A66C7"/>
    <w:rsid w:val="000B2633"/>
    <w:rsid w:val="000B4AE9"/>
    <w:rsid w:val="000B7183"/>
    <w:rsid w:val="000D132F"/>
    <w:rsid w:val="000D4F4A"/>
    <w:rsid w:val="000D6380"/>
    <w:rsid w:val="000E323A"/>
    <w:rsid w:val="000E3FCB"/>
    <w:rsid w:val="000E4BCA"/>
    <w:rsid w:val="000E5B3E"/>
    <w:rsid w:val="000E6B54"/>
    <w:rsid w:val="000E7DA1"/>
    <w:rsid w:val="000F1838"/>
    <w:rsid w:val="0010152F"/>
    <w:rsid w:val="00101FBD"/>
    <w:rsid w:val="00102A2D"/>
    <w:rsid w:val="00107262"/>
    <w:rsid w:val="00111279"/>
    <w:rsid w:val="00112A1F"/>
    <w:rsid w:val="001144BE"/>
    <w:rsid w:val="001150C0"/>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63EAF"/>
    <w:rsid w:val="0016644B"/>
    <w:rsid w:val="001729E9"/>
    <w:rsid w:val="00175BFA"/>
    <w:rsid w:val="0018658D"/>
    <w:rsid w:val="001866D0"/>
    <w:rsid w:val="00186DE4"/>
    <w:rsid w:val="001878FE"/>
    <w:rsid w:val="00191524"/>
    <w:rsid w:val="001A3686"/>
    <w:rsid w:val="001A3BD5"/>
    <w:rsid w:val="001A78B5"/>
    <w:rsid w:val="001B428E"/>
    <w:rsid w:val="001B61BA"/>
    <w:rsid w:val="001C5E75"/>
    <w:rsid w:val="001C5EE4"/>
    <w:rsid w:val="001C7B17"/>
    <w:rsid w:val="001D564E"/>
    <w:rsid w:val="001E4560"/>
    <w:rsid w:val="001E5622"/>
    <w:rsid w:val="001F00D4"/>
    <w:rsid w:val="001F048A"/>
    <w:rsid w:val="001F20FD"/>
    <w:rsid w:val="001F7664"/>
    <w:rsid w:val="00200D38"/>
    <w:rsid w:val="0020318B"/>
    <w:rsid w:val="00215992"/>
    <w:rsid w:val="00221D13"/>
    <w:rsid w:val="00222212"/>
    <w:rsid w:val="0022625E"/>
    <w:rsid w:val="00226BBF"/>
    <w:rsid w:val="002273FE"/>
    <w:rsid w:val="002312BD"/>
    <w:rsid w:val="00234661"/>
    <w:rsid w:val="0024362A"/>
    <w:rsid w:val="00250978"/>
    <w:rsid w:val="002518C0"/>
    <w:rsid w:val="0025566F"/>
    <w:rsid w:val="00256207"/>
    <w:rsid w:val="0026087F"/>
    <w:rsid w:val="00263FB2"/>
    <w:rsid w:val="002645F8"/>
    <w:rsid w:val="002676E1"/>
    <w:rsid w:val="002707AA"/>
    <w:rsid w:val="0027190F"/>
    <w:rsid w:val="00273E0A"/>
    <w:rsid w:val="00274C3D"/>
    <w:rsid w:val="0027794E"/>
    <w:rsid w:val="00277C0E"/>
    <w:rsid w:val="002821FF"/>
    <w:rsid w:val="00283591"/>
    <w:rsid w:val="00287354"/>
    <w:rsid w:val="0029035B"/>
    <w:rsid w:val="002904A0"/>
    <w:rsid w:val="00293F5A"/>
    <w:rsid w:val="002952F0"/>
    <w:rsid w:val="002A030A"/>
    <w:rsid w:val="002A221B"/>
    <w:rsid w:val="002A4378"/>
    <w:rsid w:val="002B12E3"/>
    <w:rsid w:val="002B37CC"/>
    <w:rsid w:val="002C15D3"/>
    <w:rsid w:val="002C3DE3"/>
    <w:rsid w:val="002C7612"/>
    <w:rsid w:val="002D3822"/>
    <w:rsid w:val="002E004B"/>
    <w:rsid w:val="002E4C2A"/>
    <w:rsid w:val="00300010"/>
    <w:rsid w:val="00301C1F"/>
    <w:rsid w:val="00303607"/>
    <w:rsid w:val="00304E39"/>
    <w:rsid w:val="00306A96"/>
    <w:rsid w:val="00315AD6"/>
    <w:rsid w:val="003179E1"/>
    <w:rsid w:val="00335B2E"/>
    <w:rsid w:val="00340F30"/>
    <w:rsid w:val="00341FBA"/>
    <w:rsid w:val="003609BF"/>
    <w:rsid w:val="00360CD6"/>
    <w:rsid w:val="0036791B"/>
    <w:rsid w:val="00367AE1"/>
    <w:rsid w:val="00373769"/>
    <w:rsid w:val="00375359"/>
    <w:rsid w:val="00383962"/>
    <w:rsid w:val="003867E2"/>
    <w:rsid w:val="00390C19"/>
    <w:rsid w:val="00394488"/>
    <w:rsid w:val="00397EE2"/>
    <w:rsid w:val="003A0EF0"/>
    <w:rsid w:val="003A398A"/>
    <w:rsid w:val="003A7F6D"/>
    <w:rsid w:val="003B1E5E"/>
    <w:rsid w:val="003B1FD0"/>
    <w:rsid w:val="003B511B"/>
    <w:rsid w:val="003B678C"/>
    <w:rsid w:val="003C1160"/>
    <w:rsid w:val="003C5445"/>
    <w:rsid w:val="003C6A5E"/>
    <w:rsid w:val="003C6B08"/>
    <w:rsid w:val="003D16EA"/>
    <w:rsid w:val="003D3AED"/>
    <w:rsid w:val="003D4CF2"/>
    <w:rsid w:val="003D7255"/>
    <w:rsid w:val="003D7C91"/>
    <w:rsid w:val="003E2D0D"/>
    <w:rsid w:val="003E3302"/>
    <w:rsid w:val="003F38D2"/>
    <w:rsid w:val="004014F3"/>
    <w:rsid w:val="0040711E"/>
    <w:rsid w:val="00414197"/>
    <w:rsid w:val="00415AB6"/>
    <w:rsid w:val="00417504"/>
    <w:rsid w:val="00417EB8"/>
    <w:rsid w:val="00423715"/>
    <w:rsid w:val="00424F3F"/>
    <w:rsid w:val="0042516A"/>
    <w:rsid w:val="00427D96"/>
    <w:rsid w:val="00433357"/>
    <w:rsid w:val="0043459B"/>
    <w:rsid w:val="00434FE2"/>
    <w:rsid w:val="00435C1E"/>
    <w:rsid w:val="0043692D"/>
    <w:rsid w:val="004431F6"/>
    <w:rsid w:val="004468BA"/>
    <w:rsid w:val="004509AF"/>
    <w:rsid w:val="004517C0"/>
    <w:rsid w:val="00452675"/>
    <w:rsid w:val="00453283"/>
    <w:rsid w:val="0045764C"/>
    <w:rsid w:val="004624A1"/>
    <w:rsid w:val="004722F8"/>
    <w:rsid w:val="0047329C"/>
    <w:rsid w:val="0047344A"/>
    <w:rsid w:val="00476993"/>
    <w:rsid w:val="00477BCF"/>
    <w:rsid w:val="0048007C"/>
    <w:rsid w:val="004830DA"/>
    <w:rsid w:val="00491EF5"/>
    <w:rsid w:val="004932A1"/>
    <w:rsid w:val="004A0C53"/>
    <w:rsid w:val="004A217F"/>
    <w:rsid w:val="004A52B1"/>
    <w:rsid w:val="004A6A50"/>
    <w:rsid w:val="004B116F"/>
    <w:rsid w:val="004B1773"/>
    <w:rsid w:val="004B27AA"/>
    <w:rsid w:val="004B2B5F"/>
    <w:rsid w:val="004B4483"/>
    <w:rsid w:val="004B5D9D"/>
    <w:rsid w:val="004B71AB"/>
    <w:rsid w:val="004C17D7"/>
    <w:rsid w:val="004D0B96"/>
    <w:rsid w:val="004D165B"/>
    <w:rsid w:val="004D51F3"/>
    <w:rsid w:val="004E0D20"/>
    <w:rsid w:val="004E50A0"/>
    <w:rsid w:val="004E5848"/>
    <w:rsid w:val="004F20D2"/>
    <w:rsid w:val="004F2F2E"/>
    <w:rsid w:val="004F5175"/>
    <w:rsid w:val="00501A0E"/>
    <w:rsid w:val="00504A5D"/>
    <w:rsid w:val="0051488B"/>
    <w:rsid w:val="00514E84"/>
    <w:rsid w:val="00520CE0"/>
    <w:rsid w:val="005210CF"/>
    <w:rsid w:val="00523553"/>
    <w:rsid w:val="00524E62"/>
    <w:rsid w:val="00537DFC"/>
    <w:rsid w:val="00543BA4"/>
    <w:rsid w:val="005446C7"/>
    <w:rsid w:val="00544737"/>
    <w:rsid w:val="00547CD0"/>
    <w:rsid w:val="00551431"/>
    <w:rsid w:val="005634D3"/>
    <w:rsid w:val="005704E7"/>
    <w:rsid w:val="005705B8"/>
    <w:rsid w:val="005836CF"/>
    <w:rsid w:val="00584D23"/>
    <w:rsid w:val="0058555C"/>
    <w:rsid w:val="00596FB1"/>
    <w:rsid w:val="005B0BE1"/>
    <w:rsid w:val="005B43EA"/>
    <w:rsid w:val="005B6F70"/>
    <w:rsid w:val="005C6204"/>
    <w:rsid w:val="005C7D30"/>
    <w:rsid w:val="005D0923"/>
    <w:rsid w:val="005D256B"/>
    <w:rsid w:val="005D413D"/>
    <w:rsid w:val="005E5E5B"/>
    <w:rsid w:val="005E7197"/>
    <w:rsid w:val="00601D47"/>
    <w:rsid w:val="0060217C"/>
    <w:rsid w:val="006038F3"/>
    <w:rsid w:val="006043F1"/>
    <w:rsid w:val="0060573B"/>
    <w:rsid w:val="00605F84"/>
    <w:rsid w:val="00606B0E"/>
    <w:rsid w:val="0061033E"/>
    <w:rsid w:val="00611096"/>
    <w:rsid w:val="00611E36"/>
    <w:rsid w:val="0062244D"/>
    <w:rsid w:val="0063016F"/>
    <w:rsid w:val="006340F0"/>
    <w:rsid w:val="00646302"/>
    <w:rsid w:val="00652090"/>
    <w:rsid w:val="00653A2A"/>
    <w:rsid w:val="00653C91"/>
    <w:rsid w:val="00653E1B"/>
    <w:rsid w:val="00660B8D"/>
    <w:rsid w:val="00662B9B"/>
    <w:rsid w:val="00665AA2"/>
    <w:rsid w:val="0067337C"/>
    <w:rsid w:val="00684A43"/>
    <w:rsid w:val="00687C32"/>
    <w:rsid w:val="0069133E"/>
    <w:rsid w:val="00695A0F"/>
    <w:rsid w:val="00696BD0"/>
    <w:rsid w:val="006A1D0D"/>
    <w:rsid w:val="006A3FC7"/>
    <w:rsid w:val="006B143A"/>
    <w:rsid w:val="006B62D1"/>
    <w:rsid w:val="006C3269"/>
    <w:rsid w:val="006C4DCD"/>
    <w:rsid w:val="006C5737"/>
    <w:rsid w:val="006C60B5"/>
    <w:rsid w:val="006D2D7D"/>
    <w:rsid w:val="006D7BE7"/>
    <w:rsid w:val="006F2F1B"/>
    <w:rsid w:val="006F3623"/>
    <w:rsid w:val="006F70FA"/>
    <w:rsid w:val="00700DAA"/>
    <w:rsid w:val="00703B41"/>
    <w:rsid w:val="00706F9B"/>
    <w:rsid w:val="00711F64"/>
    <w:rsid w:val="0071414E"/>
    <w:rsid w:val="00717C4F"/>
    <w:rsid w:val="00720C10"/>
    <w:rsid w:val="007217E3"/>
    <w:rsid w:val="007245DE"/>
    <w:rsid w:val="00726A09"/>
    <w:rsid w:val="00730939"/>
    <w:rsid w:val="007322A5"/>
    <w:rsid w:val="007332FA"/>
    <w:rsid w:val="00733354"/>
    <w:rsid w:val="00736273"/>
    <w:rsid w:val="00736302"/>
    <w:rsid w:val="00743503"/>
    <w:rsid w:val="00745943"/>
    <w:rsid w:val="00750EAD"/>
    <w:rsid w:val="007530AD"/>
    <w:rsid w:val="00760F8E"/>
    <w:rsid w:val="007721A7"/>
    <w:rsid w:val="0077373A"/>
    <w:rsid w:val="00776E8F"/>
    <w:rsid w:val="00782942"/>
    <w:rsid w:val="00785775"/>
    <w:rsid w:val="007857CD"/>
    <w:rsid w:val="00792D3B"/>
    <w:rsid w:val="0079498A"/>
    <w:rsid w:val="00795D11"/>
    <w:rsid w:val="00797880"/>
    <w:rsid w:val="007A0106"/>
    <w:rsid w:val="007A1A9F"/>
    <w:rsid w:val="007A3CCD"/>
    <w:rsid w:val="007B1A52"/>
    <w:rsid w:val="007B7CC9"/>
    <w:rsid w:val="007C3BB7"/>
    <w:rsid w:val="007C462E"/>
    <w:rsid w:val="007C6D27"/>
    <w:rsid w:val="007D14B0"/>
    <w:rsid w:val="007D1AEE"/>
    <w:rsid w:val="007D3300"/>
    <w:rsid w:val="007D6A58"/>
    <w:rsid w:val="007E3294"/>
    <w:rsid w:val="007F0DAE"/>
    <w:rsid w:val="007F1DFA"/>
    <w:rsid w:val="007F2AE0"/>
    <w:rsid w:val="007F2FAD"/>
    <w:rsid w:val="007F3B5A"/>
    <w:rsid w:val="00802512"/>
    <w:rsid w:val="00810E7F"/>
    <w:rsid w:val="008131FE"/>
    <w:rsid w:val="008140EE"/>
    <w:rsid w:val="00814E06"/>
    <w:rsid w:val="00822263"/>
    <w:rsid w:val="008241B2"/>
    <w:rsid w:val="00830D8A"/>
    <w:rsid w:val="0083204E"/>
    <w:rsid w:val="00836222"/>
    <w:rsid w:val="0085298A"/>
    <w:rsid w:val="00854616"/>
    <w:rsid w:val="008576C7"/>
    <w:rsid w:val="0086245D"/>
    <w:rsid w:val="0086581D"/>
    <w:rsid w:val="0086604A"/>
    <w:rsid w:val="00866633"/>
    <w:rsid w:val="00872590"/>
    <w:rsid w:val="008733D9"/>
    <w:rsid w:val="00874DAB"/>
    <w:rsid w:val="00893A44"/>
    <w:rsid w:val="00894122"/>
    <w:rsid w:val="00897263"/>
    <w:rsid w:val="008A3F53"/>
    <w:rsid w:val="008A4ADB"/>
    <w:rsid w:val="008A6A58"/>
    <w:rsid w:val="008A7390"/>
    <w:rsid w:val="008B1F78"/>
    <w:rsid w:val="008B20BA"/>
    <w:rsid w:val="008C0688"/>
    <w:rsid w:val="008C1EB0"/>
    <w:rsid w:val="008C23D2"/>
    <w:rsid w:val="008C25F1"/>
    <w:rsid w:val="008C5C7E"/>
    <w:rsid w:val="008D37C3"/>
    <w:rsid w:val="008E3274"/>
    <w:rsid w:val="008E38FA"/>
    <w:rsid w:val="008E7C71"/>
    <w:rsid w:val="008F2F1C"/>
    <w:rsid w:val="008F5CD5"/>
    <w:rsid w:val="008F6B0B"/>
    <w:rsid w:val="009024A3"/>
    <w:rsid w:val="00907707"/>
    <w:rsid w:val="00907D35"/>
    <w:rsid w:val="0091778F"/>
    <w:rsid w:val="00922D7C"/>
    <w:rsid w:val="009240C5"/>
    <w:rsid w:val="009244A3"/>
    <w:rsid w:val="009320A7"/>
    <w:rsid w:val="00935E87"/>
    <w:rsid w:val="009363D4"/>
    <w:rsid w:val="00937D18"/>
    <w:rsid w:val="00943CB1"/>
    <w:rsid w:val="00943F51"/>
    <w:rsid w:val="0094432F"/>
    <w:rsid w:val="00961599"/>
    <w:rsid w:val="0096175B"/>
    <w:rsid w:val="009645C9"/>
    <w:rsid w:val="00971B6B"/>
    <w:rsid w:val="00975F97"/>
    <w:rsid w:val="00983EED"/>
    <w:rsid w:val="009853AE"/>
    <w:rsid w:val="0099029C"/>
    <w:rsid w:val="0099630B"/>
    <w:rsid w:val="00996F05"/>
    <w:rsid w:val="00997832"/>
    <w:rsid w:val="009A1CFD"/>
    <w:rsid w:val="009A2B3B"/>
    <w:rsid w:val="009A44B9"/>
    <w:rsid w:val="009A7457"/>
    <w:rsid w:val="009B4BED"/>
    <w:rsid w:val="009C6933"/>
    <w:rsid w:val="009C6DD5"/>
    <w:rsid w:val="009D0D83"/>
    <w:rsid w:val="009D2BC7"/>
    <w:rsid w:val="009D3311"/>
    <w:rsid w:val="009D3BFA"/>
    <w:rsid w:val="009D4F35"/>
    <w:rsid w:val="009D795D"/>
    <w:rsid w:val="009D7C59"/>
    <w:rsid w:val="009E7F38"/>
    <w:rsid w:val="009F6D82"/>
    <w:rsid w:val="00A035A8"/>
    <w:rsid w:val="00A042E4"/>
    <w:rsid w:val="00A061C1"/>
    <w:rsid w:val="00A06D8E"/>
    <w:rsid w:val="00A114CC"/>
    <w:rsid w:val="00A122A8"/>
    <w:rsid w:val="00A12E9F"/>
    <w:rsid w:val="00A1722A"/>
    <w:rsid w:val="00A203E5"/>
    <w:rsid w:val="00A21887"/>
    <w:rsid w:val="00A246E2"/>
    <w:rsid w:val="00A273C6"/>
    <w:rsid w:val="00A46B60"/>
    <w:rsid w:val="00A51A59"/>
    <w:rsid w:val="00A523EA"/>
    <w:rsid w:val="00A56587"/>
    <w:rsid w:val="00A61C34"/>
    <w:rsid w:val="00A67770"/>
    <w:rsid w:val="00A70359"/>
    <w:rsid w:val="00A714EA"/>
    <w:rsid w:val="00A74910"/>
    <w:rsid w:val="00A83F54"/>
    <w:rsid w:val="00A86D86"/>
    <w:rsid w:val="00A92521"/>
    <w:rsid w:val="00A927B2"/>
    <w:rsid w:val="00A96981"/>
    <w:rsid w:val="00AA5179"/>
    <w:rsid w:val="00AB4072"/>
    <w:rsid w:val="00AB4104"/>
    <w:rsid w:val="00AB538E"/>
    <w:rsid w:val="00AB6AB2"/>
    <w:rsid w:val="00AB7965"/>
    <w:rsid w:val="00AB799B"/>
    <w:rsid w:val="00AC2134"/>
    <w:rsid w:val="00AD2041"/>
    <w:rsid w:val="00AD5B9D"/>
    <w:rsid w:val="00AE2C08"/>
    <w:rsid w:val="00AF2C11"/>
    <w:rsid w:val="00AF3C45"/>
    <w:rsid w:val="00B04286"/>
    <w:rsid w:val="00B15AFC"/>
    <w:rsid w:val="00B173FE"/>
    <w:rsid w:val="00B1770C"/>
    <w:rsid w:val="00B208EB"/>
    <w:rsid w:val="00B2719C"/>
    <w:rsid w:val="00B3090D"/>
    <w:rsid w:val="00B32F70"/>
    <w:rsid w:val="00B33CBF"/>
    <w:rsid w:val="00B36F2D"/>
    <w:rsid w:val="00B40619"/>
    <w:rsid w:val="00B43178"/>
    <w:rsid w:val="00B60E9D"/>
    <w:rsid w:val="00B60FB0"/>
    <w:rsid w:val="00B63020"/>
    <w:rsid w:val="00B63EA7"/>
    <w:rsid w:val="00B64C3C"/>
    <w:rsid w:val="00B72D2B"/>
    <w:rsid w:val="00B75A2A"/>
    <w:rsid w:val="00B77A23"/>
    <w:rsid w:val="00B80111"/>
    <w:rsid w:val="00B824CA"/>
    <w:rsid w:val="00B82F6D"/>
    <w:rsid w:val="00B863C6"/>
    <w:rsid w:val="00B86D46"/>
    <w:rsid w:val="00B93691"/>
    <w:rsid w:val="00B97D34"/>
    <w:rsid w:val="00BA2CA1"/>
    <w:rsid w:val="00BC183B"/>
    <w:rsid w:val="00BC2554"/>
    <w:rsid w:val="00BD2AF5"/>
    <w:rsid w:val="00BD4A5E"/>
    <w:rsid w:val="00BD55B4"/>
    <w:rsid w:val="00BD602A"/>
    <w:rsid w:val="00BD6EA4"/>
    <w:rsid w:val="00BE2311"/>
    <w:rsid w:val="00BE33D5"/>
    <w:rsid w:val="00BE417F"/>
    <w:rsid w:val="00BE5FE4"/>
    <w:rsid w:val="00BE77B9"/>
    <w:rsid w:val="00BF1AFC"/>
    <w:rsid w:val="00BF4939"/>
    <w:rsid w:val="00C02893"/>
    <w:rsid w:val="00C03991"/>
    <w:rsid w:val="00C04F00"/>
    <w:rsid w:val="00C05A1B"/>
    <w:rsid w:val="00C12C97"/>
    <w:rsid w:val="00C15600"/>
    <w:rsid w:val="00C15BD4"/>
    <w:rsid w:val="00C211CD"/>
    <w:rsid w:val="00C216DD"/>
    <w:rsid w:val="00C30435"/>
    <w:rsid w:val="00C316B2"/>
    <w:rsid w:val="00C3561A"/>
    <w:rsid w:val="00C409C4"/>
    <w:rsid w:val="00C53D5A"/>
    <w:rsid w:val="00C57B02"/>
    <w:rsid w:val="00C61895"/>
    <w:rsid w:val="00C65656"/>
    <w:rsid w:val="00C72930"/>
    <w:rsid w:val="00C75B4A"/>
    <w:rsid w:val="00C8248C"/>
    <w:rsid w:val="00C83099"/>
    <w:rsid w:val="00C91A83"/>
    <w:rsid w:val="00C96B45"/>
    <w:rsid w:val="00C96BC8"/>
    <w:rsid w:val="00CA2E30"/>
    <w:rsid w:val="00CA5CAA"/>
    <w:rsid w:val="00CA61DF"/>
    <w:rsid w:val="00CB0014"/>
    <w:rsid w:val="00CC2406"/>
    <w:rsid w:val="00CC2B5F"/>
    <w:rsid w:val="00CC5FC0"/>
    <w:rsid w:val="00CC7A31"/>
    <w:rsid w:val="00CD261A"/>
    <w:rsid w:val="00CD721C"/>
    <w:rsid w:val="00CD76C5"/>
    <w:rsid w:val="00CE0730"/>
    <w:rsid w:val="00CE46C5"/>
    <w:rsid w:val="00CE7613"/>
    <w:rsid w:val="00CF1D6F"/>
    <w:rsid w:val="00D00DFC"/>
    <w:rsid w:val="00D03BD0"/>
    <w:rsid w:val="00D07939"/>
    <w:rsid w:val="00D158FC"/>
    <w:rsid w:val="00D17CD1"/>
    <w:rsid w:val="00D215CF"/>
    <w:rsid w:val="00D30C26"/>
    <w:rsid w:val="00D431D1"/>
    <w:rsid w:val="00D449BE"/>
    <w:rsid w:val="00D44FEF"/>
    <w:rsid w:val="00D512A6"/>
    <w:rsid w:val="00D60C59"/>
    <w:rsid w:val="00D610C6"/>
    <w:rsid w:val="00D611CB"/>
    <w:rsid w:val="00D64FE2"/>
    <w:rsid w:val="00D921A2"/>
    <w:rsid w:val="00D94439"/>
    <w:rsid w:val="00D94CB8"/>
    <w:rsid w:val="00DA6E1B"/>
    <w:rsid w:val="00DA7134"/>
    <w:rsid w:val="00DB3D70"/>
    <w:rsid w:val="00DB58FE"/>
    <w:rsid w:val="00DB5999"/>
    <w:rsid w:val="00DD11C0"/>
    <w:rsid w:val="00DD2480"/>
    <w:rsid w:val="00DD3580"/>
    <w:rsid w:val="00DD54D2"/>
    <w:rsid w:val="00DD5DE4"/>
    <w:rsid w:val="00DE11A0"/>
    <w:rsid w:val="00DE1E40"/>
    <w:rsid w:val="00DE4A00"/>
    <w:rsid w:val="00DE4A77"/>
    <w:rsid w:val="00DE6190"/>
    <w:rsid w:val="00DE62BF"/>
    <w:rsid w:val="00DE76B6"/>
    <w:rsid w:val="00DF326E"/>
    <w:rsid w:val="00DF7BC6"/>
    <w:rsid w:val="00E0191C"/>
    <w:rsid w:val="00E101DA"/>
    <w:rsid w:val="00E101E1"/>
    <w:rsid w:val="00E12296"/>
    <w:rsid w:val="00E12B15"/>
    <w:rsid w:val="00E23099"/>
    <w:rsid w:val="00E245F4"/>
    <w:rsid w:val="00E37D5C"/>
    <w:rsid w:val="00E475CB"/>
    <w:rsid w:val="00E512D7"/>
    <w:rsid w:val="00E619FC"/>
    <w:rsid w:val="00E6363C"/>
    <w:rsid w:val="00E63700"/>
    <w:rsid w:val="00E647B3"/>
    <w:rsid w:val="00E66119"/>
    <w:rsid w:val="00E71C87"/>
    <w:rsid w:val="00E729A3"/>
    <w:rsid w:val="00E760D2"/>
    <w:rsid w:val="00E76EC2"/>
    <w:rsid w:val="00E77CC2"/>
    <w:rsid w:val="00E80190"/>
    <w:rsid w:val="00E83121"/>
    <w:rsid w:val="00E8347D"/>
    <w:rsid w:val="00E8389A"/>
    <w:rsid w:val="00E86757"/>
    <w:rsid w:val="00E87475"/>
    <w:rsid w:val="00E87EB6"/>
    <w:rsid w:val="00E904E1"/>
    <w:rsid w:val="00E9213F"/>
    <w:rsid w:val="00E963A4"/>
    <w:rsid w:val="00EA1C42"/>
    <w:rsid w:val="00EA3A66"/>
    <w:rsid w:val="00EA4D69"/>
    <w:rsid w:val="00EA7888"/>
    <w:rsid w:val="00EB24DC"/>
    <w:rsid w:val="00EC1129"/>
    <w:rsid w:val="00EC18E6"/>
    <w:rsid w:val="00EC2751"/>
    <w:rsid w:val="00EC55AA"/>
    <w:rsid w:val="00EC5A0B"/>
    <w:rsid w:val="00EC5E0E"/>
    <w:rsid w:val="00ED0109"/>
    <w:rsid w:val="00ED05C4"/>
    <w:rsid w:val="00ED227D"/>
    <w:rsid w:val="00ED6102"/>
    <w:rsid w:val="00ED7485"/>
    <w:rsid w:val="00ED75F1"/>
    <w:rsid w:val="00EE0828"/>
    <w:rsid w:val="00EE11CA"/>
    <w:rsid w:val="00EE1A1C"/>
    <w:rsid w:val="00EE51F8"/>
    <w:rsid w:val="00EE764E"/>
    <w:rsid w:val="00EE7FE6"/>
    <w:rsid w:val="00EF401E"/>
    <w:rsid w:val="00EF4028"/>
    <w:rsid w:val="00EF42BF"/>
    <w:rsid w:val="00F01A1D"/>
    <w:rsid w:val="00F024CB"/>
    <w:rsid w:val="00F1473A"/>
    <w:rsid w:val="00F23AD4"/>
    <w:rsid w:val="00F23AE2"/>
    <w:rsid w:val="00F25808"/>
    <w:rsid w:val="00F25C83"/>
    <w:rsid w:val="00F26CA9"/>
    <w:rsid w:val="00F26DAB"/>
    <w:rsid w:val="00F31D8E"/>
    <w:rsid w:val="00F61321"/>
    <w:rsid w:val="00F627CE"/>
    <w:rsid w:val="00F707EA"/>
    <w:rsid w:val="00F7719B"/>
    <w:rsid w:val="00F81479"/>
    <w:rsid w:val="00F8151D"/>
    <w:rsid w:val="00F81C24"/>
    <w:rsid w:val="00F83E9E"/>
    <w:rsid w:val="00F87BAE"/>
    <w:rsid w:val="00F90BD4"/>
    <w:rsid w:val="00F91349"/>
    <w:rsid w:val="00F91883"/>
    <w:rsid w:val="00F938F6"/>
    <w:rsid w:val="00F9408D"/>
    <w:rsid w:val="00F9591F"/>
    <w:rsid w:val="00F9627D"/>
    <w:rsid w:val="00FA3569"/>
    <w:rsid w:val="00FA3ACC"/>
    <w:rsid w:val="00FB2132"/>
    <w:rsid w:val="00FB2B99"/>
    <w:rsid w:val="00FB7120"/>
    <w:rsid w:val="00FC30CC"/>
    <w:rsid w:val="00FC32E5"/>
    <w:rsid w:val="00FC3558"/>
    <w:rsid w:val="00FC37AA"/>
    <w:rsid w:val="00FD0199"/>
    <w:rsid w:val="00FE0416"/>
    <w:rsid w:val="00FF0A1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CEBD"/>
  <w15:docId w15:val="{230B5E19-3417-4BBC-A5B4-B90E06B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2F"/>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7D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47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6878">
      <w:bodyDiv w:val="1"/>
      <w:marLeft w:val="0"/>
      <w:marRight w:val="0"/>
      <w:marTop w:val="0"/>
      <w:marBottom w:val="0"/>
      <w:divBdr>
        <w:top w:val="none" w:sz="0" w:space="0" w:color="auto"/>
        <w:left w:val="none" w:sz="0" w:space="0" w:color="auto"/>
        <w:bottom w:val="none" w:sz="0" w:space="0" w:color="auto"/>
        <w:right w:val="none" w:sz="0" w:space="0" w:color="auto"/>
      </w:divBdr>
    </w:div>
    <w:div w:id="502623401">
      <w:bodyDiv w:val="1"/>
      <w:marLeft w:val="0"/>
      <w:marRight w:val="0"/>
      <w:marTop w:val="0"/>
      <w:marBottom w:val="0"/>
      <w:divBdr>
        <w:top w:val="none" w:sz="0" w:space="0" w:color="auto"/>
        <w:left w:val="none" w:sz="0" w:space="0" w:color="auto"/>
        <w:bottom w:val="none" w:sz="0" w:space="0" w:color="auto"/>
        <w:right w:val="none" w:sz="0" w:space="0" w:color="auto"/>
      </w:divBdr>
    </w:div>
    <w:div w:id="94997398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294487079">
      <w:bodyDiv w:val="1"/>
      <w:marLeft w:val="0"/>
      <w:marRight w:val="0"/>
      <w:marTop w:val="0"/>
      <w:marBottom w:val="0"/>
      <w:divBdr>
        <w:top w:val="none" w:sz="0" w:space="0" w:color="auto"/>
        <w:left w:val="none" w:sz="0" w:space="0" w:color="auto"/>
        <w:bottom w:val="none" w:sz="0" w:space="0" w:color="auto"/>
        <w:right w:val="none" w:sz="0" w:space="0" w:color="auto"/>
      </w:divBdr>
    </w:div>
    <w:div w:id="1353844230">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 w:id="1732079371">
      <w:bodyDiv w:val="1"/>
      <w:marLeft w:val="0"/>
      <w:marRight w:val="0"/>
      <w:marTop w:val="0"/>
      <w:marBottom w:val="0"/>
      <w:divBdr>
        <w:top w:val="none" w:sz="0" w:space="0" w:color="auto"/>
        <w:left w:val="none" w:sz="0" w:space="0" w:color="auto"/>
        <w:bottom w:val="none" w:sz="0" w:space="0" w:color="auto"/>
        <w:right w:val="none" w:sz="0" w:space="0" w:color="auto"/>
      </w:divBdr>
    </w:div>
    <w:div w:id="1908301986">
      <w:bodyDiv w:val="1"/>
      <w:marLeft w:val="0"/>
      <w:marRight w:val="0"/>
      <w:marTop w:val="0"/>
      <w:marBottom w:val="0"/>
      <w:divBdr>
        <w:top w:val="none" w:sz="0" w:space="0" w:color="auto"/>
        <w:left w:val="none" w:sz="0" w:space="0" w:color="auto"/>
        <w:bottom w:val="none" w:sz="0" w:space="0" w:color="auto"/>
        <w:right w:val="none" w:sz="0" w:space="0" w:color="auto"/>
      </w:divBdr>
    </w:div>
    <w:div w:id="19276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4/part-984" TargetMode="Externa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s://www.hud.gov/program_offices/public_indian_housing/programs/ph/hope6/mfph" TargetMode="External"/><Relationship Id="rId47" Type="http://schemas.openxmlformats.org/officeDocument/2006/relationships/hyperlink" Target="http://ecfr.gpoaccess.gov/cgi/t/text/text-idx?c=ecfr&amp;sid=13734845220744370804c20da2294a03&amp;rgn=div5&amp;view=text&amp;node=24:4.0.3.1.3&amp;idno=24" TargetMode="External"/><Relationship Id="rId50" Type="http://schemas.openxmlformats.org/officeDocument/2006/relationships/hyperlink" Target="http://ecfr.gpoaccess.gov/cgi/t/text/text-idx?c=ecfr&amp;sid=fa64c7c83a160f7c42da881396459a31&amp;rgn=div5&amp;view=text&amp;node=24:4.0.3.1.13&amp;idno=24" TargetMode="External"/><Relationship Id="rId55" Type="http://schemas.openxmlformats.org/officeDocument/2006/relationships/hyperlink" Target="http://ecfr.gpoaccess.gov/cgi/t/text/text-idx?c=ecfr&amp;sid=b44bf19bef93dd31287608d2c687e271&amp;rgn=div5&amp;view=text&amp;node=24:4.0.3.1.3&amp;idno=24" TargetMode="External"/><Relationship Id="rId63" Type="http://schemas.openxmlformats.org/officeDocument/2006/relationships/hyperlink" Target="http://ecfr.gpoaccess.gov/cgi/t/text/text-idx?c=ecfr&amp;sid=0885bb33f96a064e6519e07d66d87fd6&amp;rgn=div5&amp;view=text&amp;node=24:4.0.3.1.3&amp;idno=2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b44bf19bef93dd31287608d2c687e271&amp;rgn=div5&amp;view=text&amp;node=24:4.0.3.1.3&amp;idno=24"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s://www.hud.gov/program_offices/public_indian_housing/programs/ph/hope6" TargetMode="External"/><Relationship Id="rId45" Type="http://schemas.openxmlformats.org/officeDocument/2006/relationships/hyperlink" Target="http://ecfr.gpoaccess.gov/cgi/t/text/text-idx?c=ecfr&amp;sid=fa64c7c83a160f7c42da881396459a31&amp;rgn=div5&amp;view=text&amp;node=24:4.0.3.1.3&amp;idno=24" TargetMode="External"/><Relationship Id="rId53" Type="http://schemas.openxmlformats.org/officeDocument/2006/relationships/hyperlink" Target="http://portal.hud.gov/hudportal/HUD?src=/program_offices/administration/hudclips/notices/pih/09pihnotices" TargetMode="External"/><Relationship Id="rId58" Type="http://schemas.openxmlformats.org/officeDocument/2006/relationships/hyperlink" Target="http://ecfr.gpoaccess.gov/cgi/t/text/text-idx?c=ecfr&amp;sid=0885bb33f96a064e6519e07d66d87fd6&amp;rgn=div5&amp;view=text&amp;node=24:4.0.3.1.3&amp;idno=24" TargetMode="Externa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 TargetMode="External"/><Relationship Id="rId57" Type="http://schemas.openxmlformats.org/officeDocument/2006/relationships/hyperlink" Target="http://ecfr.gpoaccess.gov/cgi/t/text/text-idx?c=ecfr&amp;sid=663ef5e048922c731853f513acbdfa81&amp;rgn=div5&amp;view=text&amp;node=24:4.0.3.1.3&amp;idno=24" TargetMode="External"/><Relationship Id="rId61" Type="http://schemas.openxmlformats.org/officeDocument/2006/relationships/hyperlink" Target="http://ecfr.gpoaccess.gov/cgi/t/text/text-idx?c=ecfr&amp;sid=f41eb312b1425d2a95a2478fde61e11f&amp;rgn=div5&amp;view=text&amp;node=24:4.0.3.1.3&amp;idno=24" TargetMode="External"/><Relationship Id="rId10" Type="http://schemas.openxmlformats.org/officeDocument/2006/relationships/footer" Target="footer2.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yperlink" Target="http://ecfr.gpoaccess.gov/cgi/t/text/text-idx?c=ecfr&amp;sid=fa64c7c83a160f7c42da881396459a31&amp;rgn=div5&amp;view=text&amp;node=24:4.0.3.1.13&amp;idno=24" TargetMode="External"/><Relationship Id="rId60" Type="http://schemas.openxmlformats.org/officeDocument/2006/relationships/hyperlink" Target="http://ecfr.gpoaccess.gov/cgi/t/text/text-idx?c=ecfr&amp;sid=13734845220744370804c20da2294a03&amp;rgn=div5&amp;view=text&amp;node=24:4.0.3.1.3&amp;idno=24"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www.hud.gov/offices/pih/centers/sac/demo_dispo/index.cfm" TargetMode="External"/><Relationship Id="rId48" Type="http://schemas.openxmlformats.org/officeDocument/2006/relationships/hyperlink" Target="http://portal.hud.gov/hudportal/HUD?src=/program_offices/administration/hudclips/notices/pih/12pihnotices" TargetMode="External"/><Relationship Id="rId56" Type="http://schemas.openxmlformats.org/officeDocument/2006/relationships/hyperlink" Target="http://www.ecfr.gov/cgi-bin/retrieveECFR?gp=1&amp;SID=861f819542172e8e9912b8c1348ee120&amp;ty=HTML&amp;h=L&amp;n=24y4.0.3.1.23&amp;r=PART" TargetMode="External"/><Relationship Id="rId64"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portal.hud.gov/hudportal/HUD?src=/program_offices/administration/hudclips/notices/pih"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ecfr.gpoaccess.gov/cgi/t/text/text-idx?c=ecfr&amp;sid=31b6a8e6f1110b36cc115eb6e4d5e3b4&amp;rgn=div5&amp;view=text&amp;node=24:4.0.3.1.3&amp;idno=24" TargetMode="External"/><Relationship Id="rId46" Type="http://schemas.openxmlformats.org/officeDocument/2006/relationships/hyperlink" Target="http://www.hud.gov/offices/pih/centers/sac/conversion.cfm" TargetMode="External"/><Relationship Id="rId59" Type="http://schemas.openxmlformats.org/officeDocument/2006/relationships/hyperlink" Target="http://ecfr.gpoaccess.gov/cgi/t/text/text-idx?c=ecfr&amp;sid=13734845220744370804c20da2294a03&amp;rgn=div5&amp;view=text&amp;node=24:4.0.3.1.3&amp;idno=24" TargetMode="External"/><Relationship Id="rId67" Type="http://schemas.openxmlformats.org/officeDocument/2006/relationships/fontTable" Target="fontTable.xml"/><Relationship Id="rId20" Type="http://schemas.openxmlformats.org/officeDocument/2006/relationships/hyperlink" Target="http://ecfr.gpoaccess.gov/cgi/t/text/text-idx?c=ecfr&amp;sid=31b6a8e6f1110b36cc115eb6e4d5e3b4&amp;rgn=div5&amp;view=text&amp;node=24:4.0.3.1.3&amp;idno=24" TargetMode="External"/><Relationship Id="rId41" Type="http://schemas.openxmlformats.org/officeDocument/2006/relationships/hyperlink" Target="http://www.hud.gov/offices/adm/hudclips/notices/pih/07pihnotices.cfm" TargetMode="External"/><Relationship Id="rId54" Type="http://schemas.openxmlformats.org/officeDocument/2006/relationships/hyperlink" Target="http://ecfr.gpoaccess.gov/cgi/t/text/text-idx?c=ecfr&amp;sid=b44bf19bef93dd31287608d2c687e271&amp;rgn=div5&amp;view=text&amp;node=24:4.0.3.1.3&amp;idno=24" TargetMode="External"/><Relationship Id="rId62" Type="http://schemas.openxmlformats.org/officeDocument/2006/relationships/hyperlink" Target="http://ecfr.gpoaccess.gov/cgi/t/text/text-idx?c=ecfr&amp;sid=929855241bbc0873ac4be47579a4d2bf&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5BB7-0271-4377-A102-42DFD1D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7076</Words>
  <Characters>40337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47319</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Lori Haines</cp:lastModifiedBy>
  <cp:revision>12</cp:revision>
  <cp:lastPrinted>2016-02-04T14:34:00Z</cp:lastPrinted>
  <dcterms:created xsi:type="dcterms:W3CDTF">2022-06-09T15:20:00Z</dcterms:created>
  <dcterms:modified xsi:type="dcterms:W3CDTF">2022-07-12T17:38:00Z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